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18DEF75" w14:textId="77777777" w:rsidR="003F5DC5" w:rsidRDefault="003F5DC5">
      <w:pPr>
        <w:jc w:val="center"/>
      </w:pPr>
    </w:p>
    <w:p w14:paraId="4D283844" w14:textId="77777777" w:rsidR="003F5DC5" w:rsidRDefault="003F5DC5">
      <w:pPr>
        <w:jc w:val="center"/>
      </w:pPr>
    </w:p>
    <w:p w14:paraId="1B035D99" w14:textId="77777777" w:rsidR="003F5DC5" w:rsidRDefault="003F5DC5">
      <w:pPr>
        <w:jc w:val="center"/>
        <w:rPr>
          <w:sz w:val="36"/>
        </w:rPr>
      </w:pPr>
    </w:p>
    <w:p w14:paraId="6B2A88B3" w14:textId="04EBF577" w:rsidR="003F5DC5" w:rsidRDefault="003F5DC5">
      <w:pPr>
        <w:pStyle w:val="Heading1"/>
        <w:tabs>
          <w:tab w:val="left" w:pos="0"/>
        </w:tabs>
        <w:jc w:val="center"/>
        <w:rPr>
          <w:rFonts w:ascii="Arial Rounded MT Bold" w:hAnsi="Arial Rounded MT Bold"/>
          <w:sz w:val="44"/>
        </w:rPr>
      </w:pPr>
      <w:bookmarkStart w:id="0" w:name="_Toc66350357"/>
      <w:r>
        <w:rPr>
          <w:rFonts w:ascii="Arial Rounded MT Bold" w:hAnsi="Arial Rounded MT Bold"/>
          <w:sz w:val="44"/>
        </w:rPr>
        <w:t>APACE</w:t>
      </w:r>
      <w:r w:rsidR="000D571F">
        <w:rPr>
          <w:rFonts w:ascii="Arial Rounded MT Bold" w:hAnsi="Arial Rounded MT Bold"/>
          <w:sz w:val="44"/>
        </w:rPr>
        <w:t xml:space="preserve"> Natural Design</w:t>
      </w:r>
      <w:bookmarkEnd w:id="0"/>
    </w:p>
    <w:p w14:paraId="59CB3E3A" w14:textId="77777777" w:rsidR="003F5DC5" w:rsidRDefault="003F5DC5">
      <w:pPr>
        <w:pStyle w:val="xl25"/>
        <w:spacing w:before="0" w:after="0"/>
        <w:rPr>
          <w:rFonts w:ascii="Times New Roman" w:eastAsia="Times New Roman" w:hAnsi="Times New Roman" w:cs="Times New Roman"/>
        </w:rPr>
      </w:pPr>
    </w:p>
    <w:p w14:paraId="651F1301" w14:textId="77777777" w:rsidR="003F5DC5" w:rsidRDefault="003F5DC5">
      <w:pPr>
        <w:jc w:val="center"/>
      </w:pPr>
    </w:p>
    <w:p w14:paraId="742908B1" w14:textId="5501A6E4" w:rsidR="003F5DC5" w:rsidRDefault="000D571F">
      <w:pPr>
        <w:pStyle w:val="Heading2"/>
        <w:tabs>
          <w:tab w:val="left" w:pos="0"/>
        </w:tabs>
        <w:rPr>
          <w:rFonts w:cs="Arial"/>
          <w:sz w:val="40"/>
          <w:szCs w:val="24"/>
          <w:lang w:val="en-AU"/>
        </w:rPr>
      </w:pPr>
      <w:bookmarkStart w:id="1" w:name="_Toc66350358"/>
      <w:r>
        <w:rPr>
          <w:rFonts w:cs="Arial"/>
          <w:sz w:val="40"/>
          <w:szCs w:val="24"/>
          <w:lang w:val="en-AU"/>
        </w:rPr>
        <w:t>Landscape Design</w:t>
      </w:r>
      <w:r w:rsidR="000025F2">
        <w:rPr>
          <w:rFonts w:cs="Arial"/>
          <w:sz w:val="40"/>
          <w:szCs w:val="24"/>
          <w:lang w:val="en-AU"/>
        </w:rPr>
        <w:t xml:space="preserve"> Service</w:t>
      </w:r>
      <w:bookmarkEnd w:id="1"/>
    </w:p>
    <w:p w14:paraId="653F6DC0" w14:textId="77777777" w:rsidR="003F5DC5" w:rsidRDefault="003F5DC5">
      <w:pPr>
        <w:jc w:val="center"/>
        <w:rPr>
          <w:rFonts w:ascii="Arial Rounded MT Bold" w:hAnsi="Arial Rounded MT Bold"/>
          <w:sz w:val="32"/>
        </w:rPr>
      </w:pPr>
    </w:p>
    <w:p w14:paraId="51B94A1F" w14:textId="77777777" w:rsidR="003F5DC5" w:rsidRDefault="003F5DC5">
      <w:pPr>
        <w:jc w:val="center"/>
      </w:pPr>
    </w:p>
    <w:p w14:paraId="4C5D73FB" w14:textId="77777777" w:rsidR="003F5DC5" w:rsidRDefault="003F5DC5">
      <w:pPr>
        <w:jc w:val="center"/>
      </w:pPr>
    </w:p>
    <w:p w14:paraId="38375387" w14:textId="77777777" w:rsidR="003F5DC5" w:rsidRDefault="003F5DC5">
      <w:pPr>
        <w:jc w:val="center"/>
      </w:pPr>
    </w:p>
    <w:p w14:paraId="3D8C38BC" w14:textId="77777777" w:rsidR="003F5DC5" w:rsidRDefault="003F5DC5">
      <w:pPr>
        <w:jc w:val="center"/>
      </w:pPr>
    </w:p>
    <w:p w14:paraId="47696434" w14:textId="77777777" w:rsidR="003F5DC5" w:rsidRDefault="003F5DC5">
      <w:pPr>
        <w:pBdr>
          <w:top w:val="single" w:sz="4" w:space="1" w:color="000000"/>
          <w:left w:val="single" w:sz="4" w:space="4" w:color="000000"/>
          <w:bottom w:val="single" w:sz="4" w:space="1" w:color="000000"/>
          <w:right w:val="single" w:sz="4" w:space="0" w:color="000000"/>
        </w:pBdr>
        <w:jc w:val="center"/>
      </w:pPr>
    </w:p>
    <w:p w14:paraId="31360BEA" w14:textId="30D622D3" w:rsidR="003F5DC5" w:rsidRDefault="000D571F">
      <w:pPr>
        <w:pBdr>
          <w:top w:val="single" w:sz="4" w:space="1" w:color="000000"/>
          <w:left w:val="single" w:sz="4" w:space="4" w:color="000000"/>
          <w:bottom w:val="single" w:sz="4" w:space="1" w:color="000000"/>
          <w:right w:val="single" w:sz="4" w:space="0" w:color="000000"/>
        </w:pBdr>
        <w:jc w:val="center"/>
      </w:pPr>
      <w:r>
        <w:rPr>
          <w:noProof/>
          <w14:ligatures w14:val="none"/>
          <w14:numSpacing w14:val="default"/>
          <w14:cntxtAlts w14:val="0"/>
        </w:rPr>
        <w:drawing>
          <wp:inline distT="0" distB="0" distL="0" distR="0" wp14:anchorId="2202C934" wp14:editId="302A87D0">
            <wp:extent cx="5758815" cy="4319270"/>
            <wp:effectExtent l="0" t="0" r="0" b="5080"/>
            <wp:docPr id="18" name="Picture 18" descr="A picture containing tree, outdoor, house, st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ree, outdoor, house, stone&#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8815" cy="4319270"/>
                    </a:xfrm>
                    <a:prstGeom prst="rect">
                      <a:avLst/>
                    </a:prstGeom>
                  </pic:spPr>
                </pic:pic>
              </a:graphicData>
            </a:graphic>
          </wp:inline>
        </w:drawing>
      </w:r>
    </w:p>
    <w:p w14:paraId="0173CE81" w14:textId="77777777" w:rsidR="003F5DC5" w:rsidRDefault="003F5DC5">
      <w:pPr>
        <w:pBdr>
          <w:top w:val="single" w:sz="4" w:space="1" w:color="000000"/>
          <w:left w:val="single" w:sz="4" w:space="4" w:color="000000"/>
          <w:bottom w:val="single" w:sz="4" w:space="1" w:color="000000"/>
          <w:right w:val="single" w:sz="4" w:space="0" w:color="000000"/>
        </w:pBdr>
        <w:jc w:val="center"/>
      </w:pPr>
    </w:p>
    <w:p w14:paraId="52C5CAB5" w14:textId="77777777" w:rsidR="003F5DC5" w:rsidRDefault="003F5DC5">
      <w:pPr>
        <w:jc w:val="center"/>
      </w:pPr>
    </w:p>
    <w:p w14:paraId="08FE632A" w14:textId="77777777" w:rsidR="003F5DC5" w:rsidRDefault="00B75ABC">
      <w:pPr>
        <w:jc w:val="center"/>
        <w:rPr>
          <w:rFonts w:ascii="Arial Rounded MT Bold" w:hAnsi="Arial Rounded MT Bold"/>
        </w:rPr>
      </w:pPr>
      <w:r>
        <w:rPr>
          <w:rFonts w:ascii="Arial Rounded MT Bold" w:hAnsi="Arial Rounded MT Bold"/>
        </w:rPr>
        <w:t>Apace Aid Inc.</w:t>
      </w:r>
    </w:p>
    <w:p w14:paraId="222F064B" w14:textId="7420144F" w:rsidR="003F5DC5" w:rsidRDefault="000D571F">
      <w:pPr>
        <w:jc w:val="center"/>
        <w:rPr>
          <w:rFonts w:ascii="Arial Rounded MT Bold" w:hAnsi="Arial Rounded MT Bold"/>
        </w:rPr>
      </w:pPr>
      <w:r>
        <w:rPr>
          <w:rFonts w:ascii="Arial Rounded MT Bold" w:hAnsi="Arial Rounded MT Bold"/>
        </w:rPr>
        <w:t>2021</w:t>
      </w:r>
    </w:p>
    <w:p w14:paraId="01114264" w14:textId="77777777" w:rsidR="003F5DC5" w:rsidRDefault="003F5DC5">
      <w:pPr>
        <w:jc w:val="center"/>
      </w:pPr>
    </w:p>
    <w:p w14:paraId="63E82515" w14:textId="77777777" w:rsidR="003F5DC5" w:rsidRDefault="003F5DC5">
      <w:pPr>
        <w:rPr>
          <w:b/>
          <w:sz w:val="28"/>
          <w:szCs w:val="20"/>
          <w:lang w:val="en-US"/>
        </w:rPr>
        <w:sectPr w:rsidR="003F5DC5">
          <w:footnotePr>
            <w:pos w:val="beneathText"/>
          </w:footnotePr>
          <w:pgSz w:w="11905" w:h="16837"/>
          <w:pgMar w:top="1440" w:right="1418" w:bottom="1440" w:left="1418" w:header="720" w:footer="720" w:gutter="0"/>
          <w:cols w:space="720"/>
          <w:docGrid w:linePitch="360"/>
        </w:sectPr>
      </w:pPr>
    </w:p>
    <w:p w14:paraId="5BE3893B" w14:textId="77777777" w:rsidR="003F5DC5" w:rsidRDefault="003F5DC5" w:rsidP="000D571F">
      <w:pPr>
        <w:pStyle w:val="Title"/>
        <w:jc w:val="both"/>
      </w:pPr>
      <w:r>
        <w:lastRenderedPageBreak/>
        <w:br w:type="page"/>
      </w:r>
    </w:p>
    <w:p w14:paraId="002633AD" w14:textId="0CF94C98" w:rsidR="000D571F" w:rsidRPr="00AB3734" w:rsidRDefault="003F5DC5" w:rsidP="00AB3734">
      <w:pPr>
        <w:pStyle w:val="Title"/>
      </w:pPr>
      <w:r>
        <w:lastRenderedPageBreak/>
        <w:t>CONTENTS</w:t>
      </w:r>
    </w:p>
    <w:p w14:paraId="1194F7B1" w14:textId="77777777" w:rsidR="000D571F" w:rsidRDefault="000D571F">
      <w:pPr>
        <w:tabs>
          <w:tab w:val="right" w:leader="dot" w:pos="8222"/>
          <w:tab w:val="right" w:pos="8505"/>
        </w:tabs>
        <w:rPr>
          <w:rFonts w:ascii="Arial Rounded MT Bold" w:hAnsi="Arial Rounded MT Bold"/>
          <w:b/>
          <w:color w:val="FFFFFF"/>
        </w:rPr>
      </w:pPr>
    </w:p>
    <w:p w14:paraId="5E6A6E5B" w14:textId="77777777" w:rsidR="000D571F" w:rsidRDefault="000D571F">
      <w:pPr>
        <w:tabs>
          <w:tab w:val="right" w:leader="dot" w:pos="8222"/>
          <w:tab w:val="right" w:pos="8505"/>
        </w:tabs>
        <w:rPr>
          <w:rFonts w:ascii="Arial Rounded MT Bold" w:hAnsi="Arial Rounded MT Bold"/>
          <w:b/>
          <w:color w:val="FFFFFF"/>
        </w:rPr>
      </w:pPr>
    </w:p>
    <w:sdt>
      <w:sdtPr>
        <w:rPr>
          <w:rFonts w:ascii="Times New Roman" w:eastAsia="Times New Roman" w:hAnsi="Times New Roman" w:cs="Times New Roman"/>
          <w:color w:val="auto"/>
          <w:kern w:val="16"/>
          <w:sz w:val="24"/>
          <w:szCs w:val="24"/>
          <w:lang w:val="en-AU" w:eastAsia="ar-SA"/>
          <w14:ligatures w14:val="standardContextual"/>
          <w14:numSpacing w14:val="proportional"/>
          <w14:cntxtAlts/>
        </w:rPr>
        <w:id w:val="-1078597956"/>
        <w:docPartObj>
          <w:docPartGallery w:val="Table of Contents"/>
          <w:docPartUnique/>
        </w:docPartObj>
      </w:sdtPr>
      <w:sdtEndPr>
        <w:rPr>
          <w:b/>
          <w:bCs/>
          <w:noProof/>
        </w:rPr>
      </w:sdtEndPr>
      <w:sdtContent>
        <w:p w14:paraId="0D7BBFD6" w14:textId="3CFCDF29" w:rsidR="00AB3734" w:rsidRDefault="00AB3734">
          <w:pPr>
            <w:pStyle w:val="TOCHeading"/>
          </w:pPr>
        </w:p>
        <w:p w14:paraId="2A37F885" w14:textId="22CEBBBD" w:rsidR="00AB3734" w:rsidRDefault="00AB3734">
          <w:pPr>
            <w:pStyle w:val="TOC1"/>
            <w:tabs>
              <w:tab w:val="right" w:leader="dot" w:pos="8493"/>
            </w:tabs>
            <w:rPr>
              <w:rFonts w:asciiTheme="minorHAnsi" w:eastAsiaTheme="minorEastAsia" w:hAnsiTheme="minorHAnsi" w:cstheme="minorBidi"/>
              <w:noProof/>
              <w:kern w:val="0"/>
              <w:sz w:val="22"/>
              <w:szCs w:val="22"/>
              <w:lang w:val="en-GB" w:eastAsia="en-GB"/>
              <w14:ligatures w14:val="none"/>
              <w14:numSpacing w14:val="default"/>
              <w14:cntxtAlts w14:val="0"/>
            </w:rPr>
          </w:pPr>
          <w:r>
            <w:fldChar w:fldCharType="begin"/>
          </w:r>
          <w:r>
            <w:instrText xml:space="preserve"> TOC \o "1-3" \h \z \u </w:instrText>
          </w:r>
          <w:r>
            <w:fldChar w:fldCharType="separate"/>
          </w:r>
          <w:hyperlink w:anchor="_Toc66350357" w:history="1">
            <w:r w:rsidRPr="002A6C47">
              <w:rPr>
                <w:rStyle w:val="Hyperlink"/>
                <w:rFonts w:ascii="Arial Rounded MT Bold" w:hAnsi="Arial Rounded MT Bold"/>
                <w:noProof/>
              </w:rPr>
              <w:t>APACE Natural Design</w:t>
            </w:r>
            <w:r>
              <w:rPr>
                <w:noProof/>
                <w:webHidden/>
              </w:rPr>
              <w:tab/>
            </w:r>
            <w:r>
              <w:rPr>
                <w:noProof/>
                <w:webHidden/>
              </w:rPr>
              <w:fldChar w:fldCharType="begin"/>
            </w:r>
            <w:r>
              <w:rPr>
                <w:noProof/>
                <w:webHidden/>
              </w:rPr>
              <w:instrText xml:space="preserve"> PAGEREF _Toc66350357 \h </w:instrText>
            </w:r>
            <w:r>
              <w:rPr>
                <w:noProof/>
                <w:webHidden/>
              </w:rPr>
            </w:r>
            <w:r>
              <w:rPr>
                <w:noProof/>
                <w:webHidden/>
              </w:rPr>
              <w:fldChar w:fldCharType="separate"/>
            </w:r>
            <w:r>
              <w:rPr>
                <w:noProof/>
                <w:webHidden/>
              </w:rPr>
              <w:t>1</w:t>
            </w:r>
            <w:r>
              <w:rPr>
                <w:noProof/>
                <w:webHidden/>
              </w:rPr>
              <w:fldChar w:fldCharType="end"/>
            </w:r>
          </w:hyperlink>
        </w:p>
        <w:p w14:paraId="4045D404" w14:textId="3CF8717B" w:rsidR="00AB3734" w:rsidRDefault="00BD0FBD">
          <w:pPr>
            <w:pStyle w:val="TOC2"/>
            <w:tabs>
              <w:tab w:val="right" w:leader="dot" w:pos="8493"/>
            </w:tabs>
            <w:rPr>
              <w:rFonts w:asciiTheme="minorHAnsi" w:eastAsiaTheme="minorEastAsia" w:hAnsiTheme="minorHAnsi" w:cstheme="minorBidi"/>
              <w:noProof/>
              <w:kern w:val="0"/>
              <w:sz w:val="22"/>
              <w:szCs w:val="22"/>
              <w:lang w:val="en-GB" w:eastAsia="en-GB"/>
              <w14:ligatures w14:val="none"/>
              <w14:numSpacing w14:val="default"/>
              <w14:cntxtAlts w14:val="0"/>
            </w:rPr>
          </w:pPr>
          <w:hyperlink w:anchor="_Toc66350358" w:history="1">
            <w:r w:rsidR="00AB3734" w:rsidRPr="002A6C47">
              <w:rPr>
                <w:rStyle w:val="Hyperlink"/>
                <w:rFonts w:cs="Arial"/>
                <w:noProof/>
              </w:rPr>
              <w:t>Landscape Design Service</w:t>
            </w:r>
            <w:r w:rsidR="00AB3734">
              <w:rPr>
                <w:noProof/>
                <w:webHidden/>
              </w:rPr>
              <w:tab/>
            </w:r>
            <w:r w:rsidR="00AB3734">
              <w:rPr>
                <w:noProof/>
                <w:webHidden/>
              </w:rPr>
              <w:fldChar w:fldCharType="begin"/>
            </w:r>
            <w:r w:rsidR="00AB3734">
              <w:rPr>
                <w:noProof/>
                <w:webHidden/>
              </w:rPr>
              <w:instrText xml:space="preserve"> PAGEREF _Toc66350358 \h </w:instrText>
            </w:r>
            <w:r w:rsidR="00AB3734">
              <w:rPr>
                <w:noProof/>
                <w:webHidden/>
              </w:rPr>
            </w:r>
            <w:r w:rsidR="00AB3734">
              <w:rPr>
                <w:noProof/>
                <w:webHidden/>
              </w:rPr>
              <w:fldChar w:fldCharType="separate"/>
            </w:r>
            <w:r w:rsidR="00AB3734">
              <w:rPr>
                <w:noProof/>
                <w:webHidden/>
              </w:rPr>
              <w:t>1</w:t>
            </w:r>
            <w:r w:rsidR="00AB3734">
              <w:rPr>
                <w:noProof/>
                <w:webHidden/>
              </w:rPr>
              <w:fldChar w:fldCharType="end"/>
            </w:r>
          </w:hyperlink>
        </w:p>
        <w:p w14:paraId="51E38527" w14:textId="4444BE51" w:rsidR="00AB3734" w:rsidRDefault="00BD0FBD">
          <w:pPr>
            <w:pStyle w:val="TOC2"/>
            <w:tabs>
              <w:tab w:val="right" w:leader="dot" w:pos="8493"/>
            </w:tabs>
            <w:rPr>
              <w:rFonts w:asciiTheme="minorHAnsi" w:eastAsiaTheme="minorEastAsia" w:hAnsiTheme="minorHAnsi" w:cstheme="minorBidi"/>
              <w:noProof/>
              <w:kern w:val="0"/>
              <w:sz w:val="22"/>
              <w:szCs w:val="22"/>
              <w:lang w:val="en-GB" w:eastAsia="en-GB"/>
              <w14:ligatures w14:val="none"/>
              <w14:numSpacing w14:val="default"/>
              <w14:cntxtAlts w14:val="0"/>
            </w:rPr>
          </w:pPr>
          <w:hyperlink w:anchor="_Toc66350359" w:history="1">
            <w:r w:rsidR="00AB3734" w:rsidRPr="002A6C47">
              <w:rPr>
                <w:rStyle w:val="Hyperlink"/>
                <w:noProof/>
              </w:rPr>
              <w:t>APACE</w:t>
            </w:r>
            <w:r w:rsidR="00AB3734">
              <w:rPr>
                <w:noProof/>
                <w:webHidden/>
              </w:rPr>
              <w:tab/>
            </w:r>
            <w:r w:rsidR="00AB3734">
              <w:rPr>
                <w:noProof/>
                <w:webHidden/>
              </w:rPr>
              <w:fldChar w:fldCharType="begin"/>
            </w:r>
            <w:r w:rsidR="00AB3734">
              <w:rPr>
                <w:noProof/>
                <w:webHidden/>
              </w:rPr>
              <w:instrText xml:space="preserve"> PAGEREF _Toc66350359 \h </w:instrText>
            </w:r>
            <w:r w:rsidR="00AB3734">
              <w:rPr>
                <w:noProof/>
                <w:webHidden/>
              </w:rPr>
            </w:r>
            <w:r w:rsidR="00AB3734">
              <w:rPr>
                <w:noProof/>
                <w:webHidden/>
              </w:rPr>
              <w:fldChar w:fldCharType="separate"/>
            </w:r>
            <w:r w:rsidR="00AB3734">
              <w:rPr>
                <w:noProof/>
                <w:webHidden/>
              </w:rPr>
              <w:t>3</w:t>
            </w:r>
            <w:r w:rsidR="00AB3734">
              <w:rPr>
                <w:noProof/>
                <w:webHidden/>
              </w:rPr>
              <w:fldChar w:fldCharType="end"/>
            </w:r>
          </w:hyperlink>
        </w:p>
        <w:p w14:paraId="207811FF" w14:textId="0975B6EE" w:rsidR="00AB3734" w:rsidRDefault="00BD0FBD">
          <w:pPr>
            <w:pStyle w:val="TOC3"/>
            <w:tabs>
              <w:tab w:val="right" w:leader="dot" w:pos="8493"/>
            </w:tabs>
            <w:rPr>
              <w:rFonts w:asciiTheme="minorHAnsi" w:eastAsiaTheme="minorEastAsia" w:hAnsiTheme="minorHAnsi" w:cstheme="minorBidi"/>
              <w:noProof/>
              <w:kern w:val="0"/>
              <w:sz w:val="22"/>
              <w:szCs w:val="22"/>
              <w:lang w:val="en-GB" w:eastAsia="en-GB"/>
              <w14:ligatures w14:val="none"/>
              <w14:numSpacing w14:val="default"/>
              <w14:cntxtAlts w14:val="0"/>
            </w:rPr>
          </w:pPr>
          <w:hyperlink w:anchor="_Toc66350360" w:history="1">
            <w:r w:rsidR="00AB3734" w:rsidRPr="002A6C47">
              <w:rPr>
                <w:rStyle w:val="Hyperlink"/>
                <w:noProof/>
              </w:rPr>
              <w:t>APACE Natural Design Service</w:t>
            </w:r>
            <w:r w:rsidR="00AB3734">
              <w:rPr>
                <w:noProof/>
                <w:webHidden/>
              </w:rPr>
              <w:tab/>
            </w:r>
            <w:r w:rsidR="00AB3734">
              <w:rPr>
                <w:noProof/>
                <w:webHidden/>
              </w:rPr>
              <w:fldChar w:fldCharType="begin"/>
            </w:r>
            <w:r w:rsidR="00AB3734">
              <w:rPr>
                <w:noProof/>
                <w:webHidden/>
              </w:rPr>
              <w:instrText xml:space="preserve"> PAGEREF _Toc66350360 \h </w:instrText>
            </w:r>
            <w:r w:rsidR="00AB3734">
              <w:rPr>
                <w:noProof/>
                <w:webHidden/>
              </w:rPr>
            </w:r>
            <w:r w:rsidR="00AB3734">
              <w:rPr>
                <w:noProof/>
                <w:webHidden/>
              </w:rPr>
              <w:fldChar w:fldCharType="separate"/>
            </w:r>
            <w:r w:rsidR="00AB3734">
              <w:rPr>
                <w:noProof/>
                <w:webHidden/>
              </w:rPr>
              <w:t>5</w:t>
            </w:r>
            <w:r w:rsidR="00AB3734">
              <w:rPr>
                <w:noProof/>
                <w:webHidden/>
              </w:rPr>
              <w:fldChar w:fldCharType="end"/>
            </w:r>
          </w:hyperlink>
        </w:p>
        <w:p w14:paraId="39571B89" w14:textId="0260A3B4" w:rsidR="00AB3734" w:rsidRDefault="00BD0FBD">
          <w:pPr>
            <w:pStyle w:val="TOC3"/>
            <w:tabs>
              <w:tab w:val="right" w:leader="dot" w:pos="8493"/>
            </w:tabs>
            <w:rPr>
              <w:rFonts w:asciiTheme="minorHAnsi" w:eastAsiaTheme="minorEastAsia" w:hAnsiTheme="minorHAnsi" w:cstheme="minorBidi"/>
              <w:noProof/>
              <w:kern w:val="0"/>
              <w:sz w:val="22"/>
              <w:szCs w:val="22"/>
              <w:lang w:val="en-GB" w:eastAsia="en-GB"/>
              <w14:ligatures w14:val="none"/>
              <w14:numSpacing w14:val="default"/>
              <w14:cntxtAlts w14:val="0"/>
            </w:rPr>
          </w:pPr>
          <w:hyperlink w:anchor="_Toc66350361" w:history="1">
            <w:r w:rsidR="00AB3734" w:rsidRPr="002A6C47">
              <w:rPr>
                <w:rStyle w:val="Hyperlink"/>
                <w:noProof/>
              </w:rPr>
              <w:t>Local Plants and Soils</w:t>
            </w:r>
            <w:r w:rsidR="00AB3734">
              <w:rPr>
                <w:noProof/>
                <w:webHidden/>
              </w:rPr>
              <w:tab/>
            </w:r>
            <w:r w:rsidR="00AB3734">
              <w:rPr>
                <w:noProof/>
                <w:webHidden/>
              </w:rPr>
              <w:fldChar w:fldCharType="begin"/>
            </w:r>
            <w:r w:rsidR="00AB3734">
              <w:rPr>
                <w:noProof/>
                <w:webHidden/>
              </w:rPr>
              <w:instrText xml:space="preserve"> PAGEREF _Toc66350361 \h </w:instrText>
            </w:r>
            <w:r w:rsidR="00AB3734">
              <w:rPr>
                <w:noProof/>
                <w:webHidden/>
              </w:rPr>
            </w:r>
            <w:r w:rsidR="00AB3734">
              <w:rPr>
                <w:noProof/>
                <w:webHidden/>
              </w:rPr>
              <w:fldChar w:fldCharType="separate"/>
            </w:r>
            <w:r w:rsidR="00AB3734">
              <w:rPr>
                <w:noProof/>
                <w:webHidden/>
              </w:rPr>
              <w:t>5</w:t>
            </w:r>
            <w:r w:rsidR="00AB3734">
              <w:rPr>
                <w:noProof/>
                <w:webHidden/>
              </w:rPr>
              <w:fldChar w:fldCharType="end"/>
            </w:r>
          </w:hyperlink>
        </w:p>
        <w:p w14:paraId="5DC81D93" w14:textId="4BA00697" w:rsidR="00AB3734" w:rsidRDefault="00BD0FBD">
          <w:pPr>
            <w:pStyle w:val="TOC3"/>
            <w:tabs>
              <w:tab w:val="right" w:leader="dot" w:pos="8493"/>
            </w:tabs>
            <w:rPr>
              <w:rFonts w:asciiTheme="minorHAnsi" w:eastAsiaTheme="minorEastAsia" w:hAnsiTheme="minorHAnsi" w:cstheme="minorBidi"/>
              <w:noProof/>
              <w:kern w:val="0"/>
              <w:sz w:val="22"/>
              <w:szCs w:val="22"/>
              <w:lang w:val="en-GB" w:eastAsia="en-GB"/>
              <w14:ligatures w14:val="none"/>
              <w14:numSpacing w14:val="default"/>
              <w14:cntxtAlts w14:val="0"/>
            </w:rPr>
          </w:pPr>
          <w:hyperlink w:anchor="_Toc66350362" w:history="1">
            <w:r w:rsidR="00AB3734" w:rsidRPr="002A6C47">
              <w:rPr>
                <w:rStyle w:val="Hyperlink"/>
                <w:noProof/>
              </w:rPr>
              <w:t>Landscape Design Process</w:t>
            </w:r>
            <w:r w:rsidR="00AB3734">
              <w:rPr>
                <w:noProof/>
                <w:webHidden/>
              </w:rPr>
              <w:tab/>
            </w:r>
            <w:r w:rsidR="00AB3734">
              <w:rPr>
                <w:noProof/>
                <w:webHidden/>
              </w:rPr>
              <w:fldChar w:fldCharType="begin"/>
            </w:r>
            <w:r w:rsidR="00AB3734">
              <w:rPr>
                <w:noProof/>
                <w:webHidden/>
              </w:rPr>
              <w:instrText xml:space="preserve"> PAGEREF _Toc66350362 \h </w:instrText>
            </w:r>
            <w:r w:rsidR="00AB3734">
              <w:rPr>
                <w:noProof/>
                <w:webHidden/>
              </w:rPr>
            </w:r>
            <w:r w:rsidR="00AB3734">
              <w:rPr>
                <w:noProof/>
                <w:webHidden/>
              </w:rPr>
              <w:fldChar w:fldCharType="separate"/>
            </w:r>
            <w:r w:rsidR="00AB3734">
              <w:rPr>
                <w:noProof/>
                <w:webHidden/>
              </w:rPr>
              <w:t>7</w:t>
            </w:r>
            <w:r w:rsidR="00AB3734">
              <w:rPr>
                <w:noProof/>
                <w:webHidden/>
              </w:rPr>
              <w:fldChar w:fldCharType="end"/>
            </w:r>
          </w:hyperlink>
        </w:p>
        <w:p w14:paraId="61238331" w14:textId="145B7A63" w:rsidR="00AB3734" w:rsidRDefault="00BD0FBD">
          <w:pPr>
            <w:pStyle w:val="TOC3"/>
            <w:tabs>
              <w:tab w:val="right" w:leader="dot" w:pos="8493"/>
            </w:tabs>
            <w:rPr>
              <w:rFonts w:asciiTheme="minorHAnsi" w:eastAsiaTheme="minorEastAsia" w:hAnsiTheme="minorHAnsi" w:cstheme="minorBidi"/>
              <w:noProof/>
              <w:kern w:val="0"/>
              <w:sz w:val="22"/>
              <w:szCs w:val="22"/>
              <w:lang w:val="en-GB" w:eastAsia="en-GB"/>
              <w14:ligatures w14:val="none"/>
              <w14:numSpacing w14:val="default"/>
              <w14:cntxtAlts w14:val="0"/>
            </w:rPr>
          </w:pPr>
          <w:hyperlink w:anchor="_Toc66350363" w:history="1">
            <w:r w:rsidR="00AB3734" w:rsidRPr="002A6C47">
              <w:rPr>
                <w:rStyle w:val="Hyperlink"/>
                <w:noProof/>
              </w:rPr>
              <w:t>Implementation</w:t>
            </w:r>
            <w:r w:rsidR="00AB3734">
              <w:rPr>
                <w:noProof/>
                <w:webHidden/>
              </w:rPr>
              <w:tab/>
            </w:r>
            <w:r w:rsidR="00AB3734">
              <w:rPr>
                <w:noProof/>
                <w:webHidden/>
              </w:rPr>
              <w:fldChar w:fldCharType="begin"/>
            </w:r>
            <w:r w:rsidR="00AB3734">
              <w:rPr>
                <w:noProof/>
                <w:webHidden/>
              </w:rPr>
              <w:instrText xml:space="preserve"> PAGEREF _Toc66350363 \h </w:instrText>
            </w:r>
            <w:r w:rsidR="00AB3734">
              <w:rPr>
                <w:noProof/>
                <w:webHidden/>
              </w:rPr>
            </w:r>
            <w:r w:rsidR="00AB3734">
              <w:rPr>
                <w:noProof/>
                <w:webHidden/>
              </w:rPr>
              <w:fldChar w:fldCharType="separate"/>
            </w:r>
            <w:r w:rsidR="00AB3734">
              <w:rPr>
                <w:noProof/>
                <w:webHidden/>
              </w:rPr>
              <w:t>8</w:t>
            </w:r>
            <w:r w:rsidR="00AB3734">
              <w:rPr>
                <w:noProof/>
                <w:webHidden/>
              </w:rPr>
              <w:fldChar w:fldCharType="end"/>
            </w:r>
          </w:hyperlink>
        </w:p>
        <w:p w14:paraId="5F7B3601" w14:textId="2A6CD322" w:rsidR="00AB3734" w:rsidRDefault="00AB3734">
          <w:r>
            <w:rPr>
              <w:b/>
              <w:bCs/>
              <w:noProof/>
            </w:rPr>
            <w:fldChar w:fldCharType="end"/>
          </w:r>
        </w:p>
      </w:sdtContent>
    </w:sdt>
    <w:p w14:paraId="2D1E83A3" w14:textId="77777777" w:rsidR="000D571F" w:rsidRDefault="000D571F">
      <w:pPr>
        <w:tabs>
          <w:tab w:val="right" w:leader="dot" w:pos="8222"/>
          <w:tab w:val="right" w:pos="8505"/>
        </w:tabs>
        <w:rPr>
          <w:rFonts w:ascii="Arial Rounded MT Bold" w:hAnsi="Arial Rounded MT Bold"/>
          <w:b/>
          <w:color w:val="FFFFFF"/>
        </w:rPr>
      </w:pPr>
    </w:p>
    <w:p w14:paraId="2DB074B6" w14:textId="77777777" w:rsidR="000D571F" w:rsidRDefault="000D571F">
      <w:pPr>
        <w:tabs>
          <w:tab w:val="right" w:leader="dot" w:pos="8222"/>
          <w:tab w:val="right" w:pos="8505"/>
        </w:tabs>
        <w:rPr>
          <w:rFonts w:ascii="Arial Rounded MT Bold" w:hAnsi="Arial Rounded MT Bold"/>
          <w:b/>
          <w:color w:val="FFFFFF"/>
        </w:rPr>
      </w:pPr>
    </w:p>
    <w:p w14:paraId="06E3598D" w14:textId="77777777" w:rsidR="000D571F" w:rsidRDefault="003F5DC5">
      <w:pPr>
        <w:tabs>
          <w:tab w:val="right" w:leader="dot" w:pos="8222"/>
          <w:tab w:val="right" w:pos="8505"/>
        </w:tabs>
        <w:rPr>
          <w:rFonts w:ascii="Arial Rounded MT Bold" w:hAnsi="Arial Rounded MT Bold"/>
          <w:b/>
          <w:color w:val="FFFFFF"/>
        </w:rPr>
      </w:pPr>
      <w:r>
        <w:rPr>
          <w:rFonts w:ascii="Arial Rounded MT Bold" w:hAnsi="Arial Rounded MT Bold"/>
          <w:b/>
          <w:color w:val="FFFFFF"/>
        </w:rPr>
        <w:tab/>
        <w:t>17</w:t>
      </w:r>
      <w:r>
        <w:rPr>
          <w:rFonts w:ascii="Arial Rounded MT Bold" w:hAnsi="Arial Rounded MT Bold"/>
          <w:b/>
          <w:color w:val="FFFFFF"/>
        </w:rPr>
        <w:br/>
      </w:r>
      <w:r>
        <w:rPr>
          <w:rFonts w:ascii="Arial Rounded MT Bold" w:hAnsi="Arial Rounded MT Bold"/>
          <w:b/>
          <w:color w:val="FFFFFF"/>
        </w:rPr>
        <w:br/>
        <w:t>Karrakatta Vegetation Complex</w:t>
      </w:r>
      <w:r>
        <w:rPr>
          <w:rFonts w:ascii="Arial Rounded MT Bold" w:hAnsi="Arial Rounded MT Bold"/>
          <w:b/>
          <w:color w:val="FFFFFF"/>
        </w:rPr>
        <w:tab/>
        <w:t>18</w:t>
      </w:r>
      <w:r>
        <w:rPr>
          <w:rFonts w:ascii="Arial Rounded MT Bold" w:hAnsi="Arial Rounded MT Bold"/>
          <w:b/>
          <w:color w:val="FFFFFF"/>
        </w:rPr>
        <w:br/>
      </w:r>
      <w:r>
        <w:rPr>
          <w:rFonts w:ascii="Arial Rounded MT Bold" w:hAnsi="Arial Rounded MT Bold"/>
          <w:b/>
          <w:color w:val="FFFFFF"/>
        </w:rPr>
        <w:br/>
        <w:t>Bassendean Vegetation Complex</w:t>
      </w:r>
      <w:r>
        <w:rPr>
          <w:rFonts w:ascii="Arial Rounded MT Bold" w:hAnsi="Arial Rounded MT Bold"/>
          <w:b/>
          <w:color w:val="FFFFFF"/>
        </w:rPr>
        <w:tab/>
        <w:t>21</w:t>
      </w:r>
      <w:r>
        <w:rPr>
          <w:rFonts w:ascii="Arial Rounded MT Bold" w:hAnsi="Arial Rounded MT Bold"/>
          <w:b/>
          <w:color w:val="FFFFFF"/>
        </w:rPr>
        <w:br/>
      </w:r>
      <w:r>
        <w:rPr>
          <w:rFonts w:ascii="Arial Rounded MT Bold" w:hAnsi="Arial Rounded MT Bold"/>
          <w:b/>
          <w:color w:val="FFFFFF"/>
        </w:rPr>
        <w:br/>
        <w:t>Bassendean Swamps</w:t>
      </w:r>
      <w:r>
        <w:rPr>
          <w:rFonts w:ascii="Arial Rounded MT Bold" w:hAnsi="Arial Rounded MT Bold"/>
          <w:b/>
          <w:color w:val="FFFFFF"/>
        </w:rPr>
        <w:tab/>
        <w:t>23</w:t>
      </w:r>
      <w:r>
        <w:rPr>
          <w:rFonts w:ascii="Arial Rounded MT Bold" w:hAnsi="Arial Rounded MT Bold"/>
          <w:b/>
          <w:color w:val="FFFFFF"/>
        </w:rPr>
        <w:br/>
      </w:r>
      <w:r>
        <w:rPr>
          <w:rFonts w:ascii="Arial Rounded MT Bold" w:hAnsi="Arial Rounded MT Bold"/>
          <w:b/>
          <w:color w:val="FFFFFF"/>
        </w:rPr>
        <w:br/>
        <w:t>Southern River Vegetation Complex</w:t>
      </w:r>
      <w:r>
        <w:rPr>
          <w:rFonts w:ascii="Arial Rounded MT Bold" w:hAnsi="Arial Rounded MT Bold"/>
          <w:b/>
          <w:color w:val="FFFFFF"/>
        </w:rPr>
        <w:tab/>
        <w:t>25</w:t>
      </w:r>
      <w:r>
        <w:rPr>
          <w:rFonts w:ascii="Arial Rounded MT Bold" w:hAnsi="Arial Rounded MT Bold"/>
          <w:b/>
          <w:color w:val="FFFFFF"/>
        </w:rPr>
        <w:br/>
      </w:r>
      <w:r>
        <w:rPr>
          <w:rFonts w:ascii="Arial Rounded MT Bold" w:hAnsi="Arial Rounded MT Bold"/>
          <w:b/>
          <w:color w:val="FFFFFF"/>
        </w:rPr>
        <w:br/>
        <w:t>Vasse Vegetation Complex</w:t>
      </w:r>
      <w:r>
        <w:rPr>
          <w:rFonts w:ascii="Arial Rounded MT Bold" w:hAnsi="Arial Rounded MT Bold"/>
          <w:b/>
          <w:color w:val="FFFFFF"/>
        </w:rPr>
        <w:tab/>
        <w:t>29</w:t>
      </w:r>
      <w:r>
        <w:rPr>
          <w:rFonts w:ascii="Arial Rounded MT Bold" w:hAnsi="Arial Rounded MT Bold"/>
          <w:b/>
          <w:color w:val="FFFFFF"/>
        </w:rPr>
        <w:br/>
      </w:r>
    </w:p>
    <w:p w14:paraId="23DD6CAD" w14:textId="77777777" w:rsidR="000D571F" w:rsidRDefault="000D571F">
      <w:pPr>
        <w:tabs>
          <w:tab w:val="right" w:leader="dot" w:pos="8222"/>
          <w:tab w:val="right" w:pos="8505"/>
        </w:tabs>
        <w:rPr>
          <w:rFonts w:ascii="Arial Rounded MT Bold" w:hAnsi="Arial Rounded MT Bold"/>
          <w:b/>
          <w:color w:val="FFFFFF"/>
        </w:rPr>
      </w:pPr>
    </w:p>
    <w:p w14:paraId="6C1AAF6E" w14:textId="77777777" w:rsidR="000D571F" w:rsidRDefault="000D571F">
      <w:pPr>
        <w:tabs>
          <w:tab w:val="right" w:leader="dot" w:pos="8222"/>
          <w:tab w:val="right" w:pos="8505"/>
        </w:tabs>
        <w:rPr>
          <w:rFonts w:ascii="Arial Rounded MT Bold" w:hAnsi="Arial Rounded MT Bold"/>
          <w:b/>
          <w:color w:val="FFFFFF"/>
        </w:rPr>
      </w:pPr>
    </w:p>
    <w:p w14:paraId="78DF0C68" w14:textId="77777777" w:rsidR="000D571F" w:rsidRDefault="000D571F">
      <w:pPr>
        <w:tabs>
          <w:tab w:val="right" w:leader="dot" w:pos="8222"/>
          <w:tab w:val="right" w:pos="8505"/>
        </w:tabs>
        <w:rPr>
          <w:rFonts w:ascii="Arial Rounded MT Bold" w:hAnsi="Arial Rounded MT Bold"/>
          <w:b/>
          <w:color w:val="FFFFFF"/>
        </w:rPr>
      </w:pPr>
    </w:p>
    <w:p w14:paraId="39E00005" w14:textId="77777777" w:rsidR="000D571F" w:rsidRDefault="000D571F">
      <w:pPr>
        <w:tabs>
          <w:tab w:val="right" w:leader="dot" w:pos="8222"/>
          <w:tab w:val="right" w:pos="8505"/>
        </w:tabs>
        <w:rPr>
          <w:rFonts w:ascii="Arial Rounded MT Bold" w:hAnsi="Arial Rounded MT Bold"/>
          <w:b/>
          <w:color w:val="FFFFFF"/>
        </w:rPr>
      </w:pPr>
    </w:p>
    <w:p w14:paraId="459B28F8" w14:textId="77777777" w:rsidR="000D571F" w:rsidRDefault="000D571F">
      <w:pPr>
        <w:tabs>
          <w:tab w:val="right" w:leader="dot" w:pos="8222"/>
          <w:tab w:val="right" w:pos="8505"/>
        </w:tabs>
        <w:rPr>
          <w:rFonts w:ascii="Arial Rounded MT Bold" w:hAnsi="Arial Rounded MT Bold"/>
          <w:b/>
          <w:color w:val="FFFFFF"/>
        </w:rPr>
      </w:pPr>
    </w:p>
    <w:p w14:paraId="74927CB5" w14:textId="77777777" w:rsidR="000D571F" w:rsidRDefault="000D571F">
      <w:pPr>
        <w:tabs>
          <w:tab w:val="right" w:leader="dot" w:pos="8222"/>
          <w:tab w:val="right" w:pos="8505"/>
        </w:tabs>
        <w:rPr>
          <w:rFonts w:ascii="Arial Rounded MT Bold" w:hAnsi="Arial Rounded MT Bold"/>
          <w:b/>
          <w:color w:val="FFFFFF"/>
        </w:rPr>
      </w:pPr>
    </w:p>
    <w:p w14:paraId="1E0526B8" w14:textId="52FC1951" w:rsidR="000D571F" w:rsidRDefault="000D571F">
      <w:pPr>
        <w:tabs>
          <w:tab w:val="right" w:leader="dot" w:pos="8222"/>
          <w:tab w:val="right" w:pos="8505"/>
        </w:tabs>
        <w:rPr>
          <w:rFonts w:ascii="Arial Rounded MT Bold" w:hAnsi="Arial Rounded MT Bold"/>
          <w:b/>
          <w:color w:val="FFFFFF"/>
        </w:rPr>
      </w:pPr>
    </w:p>
    <w:p w14:paraId="2C6417D0" w14:textId="16F242CF" w:rsidR="00AB3734" w:rsidRDefault="00AB3734">
      <w:pPr>
        <w:tabs>
          <w:tab w:val="right" w:leader="dot" w:pos="8222"/>
          <w:tab w:val="right" w:pos="8505"/>
        </w:tabs>
        <w:rPr>
          <w:rFonts w:ascii="Arial Rounded MT Bold" w:hAnsi="Arial Rounded MT Bold"/>
          <w:b/>
          <w:color w:val="FFFFFF"/>
        </w:rPr>
      </w:pPr>
    </w:p>
    <w:p w14:paraId="66F9B42C" w14:textId="1481E5F0" w:rsidR="00AB3734" w:rsidRDefault="00AB3734">
      <w:pPr>
        <w:tabs>
          <w:tab w:val="right" w:leader="dot" w:pos="8222"/>
          <w:tab w:val="right" w:pos="8505"/>
        </w:tabs>
        <w:rPr>
          <w:rFonts w:ascii="Arial Rounded MT Bold" w:hAnsi="Arial Rounded MT Bold"/>
          <w:b/>
          <w:color w:val="FFFFFF"/>
        </w:rPr>
      </w:pPr>
    </w:p>
    <w:p w14:paraId="565ED585" w14:textId="0F32250A" w:rsidR="00AB3734" w:rsidRDefault="00AB3734">
      <w:pPr>
        <w:tabs>
          <w:tab w:val="right" w:leader="dot" w:pos="8222"/>
          <w:tab w:val="right" w:pos="8505"/>
        </w:tabs>
        <w:rPr>
          <w:rFonts w:ascii="Arial Rounded MT Bold" w:hAnsi="Arial Rounded MT Bold"/>
          <w:b/>
          <w:color w:val="FFFFFF"/>
        </w:rPr>
      </w:pPr>
    </w:p>
    <w:p w14:paraId="11C39C52" w14:textId="1850A54C" w:rsidR="00AB3734" w:rsidRDefault="00AB3734">
      <w:pPr>
        <w:tabs>
          <w:tab w:val="right" w:leader="dot" w:pos="8222"/>
          <w:tab w:val="right" w:pos="8505"/>
        </w:tabs>
        <w:rPr>
          <w:rFonts w:ascii="Arial Rounded MT Bold" w:hAnsi="Arial Rounded MT Bold"/>
          <w:b/>
          <w:color w:val="FFFFFF"/>
        </w:rPr>
      </w:pPr>
    </w:p>
    <w:p w14:paraId="68E20E3A" w14:textId="4348BB0F" w:rsidR="00AB3734" w:rsidRDefault="00AB3734">
      <w:pPr>
        <w:tabs>
          <w:tab w:val="right" w:leader="dot" w:pos="8222"/>
          <w:tab w:val="right" w:pos="8505"/>
        </w:tabs>
        <w:rPr>
          <w:rFonts w:ascii="Arial Rounded MT Bold" w:hAnsi="Arial Rounded MT Bold"/>
          <w:b/>
          <w:color w:val="FFFFFF"/>
        </w:rPr>
      </w:pPr>
    </w:p>
    <w:p w14:paraId="583D0F2E" w14:textId="397C44A8" w:rsidR="00AB3734" w:rsidRDefault="00AB3734">
      <w:pPr>
        <w:tabs>
          <w:tab w:val="right" w:leader="dot" w:pos="8222"/>
          <w:tab w:val="right" w:pos="8505"/>
        </w:tabs>
        <w:rPr>
          <w:rFonts w:ascii="Arial Rounded MT Bold" w:hAnsi="Arial Rounded MT Bold"/>
          <w:b/>
          <w:color w:val="FFFFFF"/>
        </w:rPr>
      </w:pPr>
    </w:p>
    <w:p w14:paraId="6F62BEEA" w14:textId="77777777" w:rsidR="00AB3734" w:rsidRDefault="00AB3734">
      <w:pPr>
        <w:tabs>
          <w:tab w:val="right" w:leader="dot" w:pos="8222"/>
          <w:tab w:val="right" w:pos="8505"/>
        </w:tabs>
        <w:rPr>
          <w:rFonts w:ascii="Arial Rounded MT Bold" w:hAnsi="Arial Rounded MT Bold"/>
          <w:b/>
          <w:color w:val="FFFFFF"/>
        </w:rPr>
      </w:pPr>
    </w:p>
    <w:p w14:paraId="2E006AE6" w14:textId="77777777" w:rsidR="000D571F" w:rsidRDefault="000D571F">
      <w:pPr>
        <w:tabs>
          <w:tab w:val="right" w:leader="dot" w:pos="8222"/>
          <w:tab w:val="right" w:pos="8505"/>
        </w:tabs>
        <w:rPr>
          <w:rFonts w:ascii="Arial Rounded MT Bold" w:hAnsi="Arial Rounded MT Bold"/>
          <w:b/>
          <w:color w:val="FFFFFF"/>
        </w:rPr>
      </w:pPr>
    </w:p>
    <w:p w14:paraId="03608172" w14:textId="77777777" w:rsidR="000D571F" w:rsidRDefault="000D571F">
      <w:pPr>
        <w:tabs>
          <w:tab w:val="right" w:leader="dot" w:pos="8222"/>
          <w:tab w:val="right" w:pos="8505"/>
        </w:tabs>
        <w:rPr>
          <w:rFonts w:ascii="Arial Rounded MT Bold" w:hAnsi="Arial Rounded MT Bold"/>
          <w:b/>
          <w:color w:val="FFFFFF"/>
        </w:rPr>
      </w:pPr>
    </w:p>
    <w:p w14:paraId="05E98B0C" w14:textId="77777777" w:rsidR="000D571F" w:rsidRDefault="000D571F">
      <w:pPr>
        <w:tabs>
          <w:tab w:val="right" w:leader="dot" w:pos="8222"/>
          <w:tab w:val="right" w:pos="8505"/>
        </w:tabs>
        <w:rPr>
          <w:rFonts w:ascii="Arial Rounded MT Bold" w:hAnsi="Arial Rounded MT Bold"/>
          <w:b/>
          <w:color w:val="FFFFFF"/>
        </w:rPr>
      </w:pPr>
    </w:p>
    <w:p w14:paraId="071DAF12" w14:textId="57B45A66" w:rsidR="00CB36D1" w:rsidRDefault="003F5DC5" w:rsidP="00AB3734">
      <w:pPr>
        <w:tabs>
          <w:tab w:val="right" w:leader="dot" w:pos="8222"/>
          <w:tab w:val="right" w:pos="8505"/>
        </w:tabs>
        <w:rPr>
          <w:rFonts w:ascii="Arial Rounded MT Bold" w:hAnsi="Arial Rounded MT Bold"/>
          <w:b/>
          <w:color w:val="FFFFFF"/>
        </w:rPr>
      </w:pPr>
      <w:r>
        <w:rPr>
          <w:rFonts w:ascii="Arial Rounded MT Bold" w:hAnsi="Arial Rounded MT Bold"/>
          <w:b/>
          <w:color w:val="FFFFFF"/>
        </w:rPr>
        <w:t>Complex</w:t>
      </w:r>
    </w:p>
    <w:p w14:paraId="18D1F0A0" w14:textId="77777777" w:rsidR="00B75ABC" w:rsidRDefault="00B75ABC" w:rsidP="00CB36D1">
      <w:pPr>
        <w:tabs>
          <w:tab w:val="right" w:leader="dot" w:pos="8222"/>
          <w:tab w:val="right" w:pos="8505"/>
        </w:tabs>
        <w:rPr>
          <w:rFonts w:ascii="Arial Rounded MT Bold" w:hAnsi="Arial Rounded MT Bold"/>
          <w:b/>
          <w:color w:val="FFFFFF"/>
        </w:rPr>
      </w:pPr>
    </w:p>
    <w:p w14:paraId="76B6B142" w14:textId="74275A96" w:rsidR="003F5DC5" w:rsidRDefault="005C476F" w:rsidP="00CB36D1">
      <w:pPr>
        <w:pStyle w:val="Heading2"/>
        <w:tabs>
          <w:tab w:val="left" w:pos="0"/>
        </w:tabs>
      </w:pPr>
      <w:bookmarkStart w:id="2" w:name="_Toc66350359"/>
      <w:r>
        <w:lastRenderedPageBreak/>
        <w:t>APACE</w:t>
      </w:r>
      <w:bookmarkEnd w:id="2"/>
      <w:r>
        <w:t xml:space="preserve"> </w:t>
      </w:r>
    </w:p>
    <w:p w14:paraId="59BB21F8" w14:textId="77777777" w:rsidR="003F5DC5" w:rsidRDefault="003F5DC5">
      <w:pPr>
        <w:jc w:val="center"/>
        <w:rPr>
          <w:rFonts w:ascii="Arial Rounded MT Bold" w:hAnsi="Arial Rounded MT Bold"/>
          <w:b/>
        </w:rPr>
      </w:pPr>
      <w:r>
        <w:rPr>
          <w:rFonts w:ascii="Arial Rounded MT Bold" w:hAnsi="Arial Rounded MT Bold"/>
          <w:b/>
        </w:rPr>
        <w:t xml:space="preserve">Winter House 1 </w:t>
      </w:r>
      <w:proofErr w:type="spellStart"/>
      <w:r>
        <w:rPr>
          <w:rFonts w:ascii="Arial Rounded MT Bold" w:hAnsi="Arial Rounded MT Bold"/>
          <w:b/>
        </w:rPr>
        <w:t>Johannah</w:t>
      </w:r>
      <w:proofErr w:type="spellEnd"/>
      <w:r>
        <w:rPr>
          <w:rFonts w:ascii="Arial Rounded MT Bold" w:hAnsi="Arial Rounded MT Bold"/>
          <w:b/>
        </w:rPr>
        <w:t xml:space="preserve"> Street North Fremantle 6159</w:t>
      </w:r>
    </w:p>
    <w:p w14:paraId="7B12FDA2" w14:textId="77777777" w:rsidR="003F5DC5" w:rsidRDefault="003F5DC5">
      <w:pPr>
        <w:jc w:val="center"/>
        <w:rPr>
          <w:rFonts w:ascii="Arial Rounded MT Bold" w:hAnsi="Arial Rounded MT Bold"/>
          <w:b/>
          <w:sz w:val="16"/>
        </w:rPr>
      </w:pPr>
      <w:r>
        <w:rPr>
          <w:rFonts w:ascii="Arial Rounded MT Bold" w:hAnsi="Arial Rounded MT Bold"/>
          <w:b/>
          <w:sz w:val="16"/>
        </w:rPr>
        <w:t>Phone: (0</w:t>
      </w:r>
      <w:r w:rsidR="00C10DE5">
        <w:rPr>
          <w:rFonts w:ascii="Arial Rounded MT Bold" w:hAnsi="Arial Rounded MT Bold"/>
          <w:b/>
          <w:sz w:val="16"/>
        </w:rPr>
        <w:t>8</w:t>
      </w:r>
      <w:r>
        <w:rPr>
          <w:rFonts w:ascii="Arial Rounded MT Bold" w:hAnsi="Arial Rounded MT Bold"/>
          <w:b/>
          <w:sz w:val="16"/>
        </w:rPr>
        <w:t xml:space="preserve">) </w:t>
      </w:r>
      <w:r w:rsidR="00C10DE5">
        <w:rPr>
          <w:rFonts w:ascii="Arial Rounded MT Bold" w:hAnsi="Arial Rounded MT Bold"/>
          <w:b/>
          <w:sz w:val="16"/>
        </w:rPr>
        <w:t>9</w:t>
      </w:r>
      <w:r>
        <w:rPr>
          <w:rFonts w:ascii="Arial Rounded MT Bold" w:hAnsi="Arial Rounded MT Bold"/>
          <w:b/>
          <w:sz w:val="16"/>
        </w:rPr>
        <w:t xml:space="preserve">336 1262 </w:t>
      </w:r>
      <w:r w:rsidRPr="00CB36D1">
        <w:rPr>
          <w:rFonts w:ascii="Arial Rounded MT Bold" w:hAnsi="Arial Rounded MT Bold" w:cs="Arial"/>
          <w:b/>
          <w:sz w:val="16"/>
          <w:szCs w:val="16"/>
        </w:rPr>
        <w:t xml:space="preserve">Email: </w:t>
      </w:r>
      <w:hyperlink r:id="rId9" w:history="1">
        <w:r w:rsidR="00BD410F" w:rsidRPr="00A20E01">
          <w:rPr>
            <w:rStyle w:val="Hyperlink"/>
            <w:rFonts w:ascii="Arial Rounded MT Bold" w:hAnsi="Arial Rounded MT Bold" w:cs="Arial"/>
            <w:sz w:val="16"/>
            <w:szCs w:val="16"/>
          </w:rPr>
          <w:t>admin@apacewa.org.au</w:t>
        </w:r>
      </w:hyperlink>
      <w:r w:rsidRPr="00CB36D1">
        <w:rPr>
          <w:rFonts w:ascii="Arial Rounded MT Bold" w:hAnsi="Arial Rounded MT Bold" w:cs="Arial"/>
          <w:b/>
          <w:sz w:val="16"/>
          <w:szCs w:val="16"/>
        </w:rPr>
        <w:t xml:space="preserve"> web: </w:t>
      </w:r>
      <w:hyperlink r:id="rId10" w:history="1">
        <w:r w:rsidRPr="00CB36D1">
          <w:rPr>
            <w:rStyle w:val="Hyperlink"/>
            <w:rFonts w:ascii="Arial Rounded MT Bold" w:hAnsi="Arial Rounded MT Bold" w:cs="Arial"/>
            <w:sz w:val="16"/>
            <w:szCs w:val="16"/>
          </w:rPr>
          <w:t>www.apacewa.org.au</w:t>
        </w:r>
      </w:hyperlink>
      <w:r>
        <w:rPr>
          <w:rFonts w:ascii="Arial Rounded MT Bold" w:hAnsi="Arial Rounded MT Bold"/>
          <w:b/>
          <w:sz w:val="16"/>
        </w:rPr>
        <w:t xml:space="preserve"> </w:t>
      </w:r>
    </w:p>
    <w:p w14:paraId="22992830" w14:textId="77777777" w:rsidR="003F5DC5" w:rsidRDefault="003F5DC5">
      <w:pPr>
        <w:jc w:val="center"/>
        <w:rPr>
          <w:rFonts w:ascii="Arial Rounded MT Bold" w:hAnsi="Arial Rounded MT Bold"/>
          <w:sz w:val="16"/>
        </w:rPr>
      </w:pPr>
    </w:p>
    <w:p w14:paraId="68A7887C" w14:textId="77777777" w:rsidR="003F5DC5" w:rsidRDefault="003F5DC5">
      <w:pPr>
        <w:jc w:val="center"/>
        <w:rPr>
          <w:rFonts w:ascii="Arial Rounded MT Bold" w:hAnsi="Arial Rounded MT Bold"/>
          <w:sz w:val="16"/>
        </w:rPr>
      </w:pPr>
    </w:p>
    <w:p w14:paraId="4C18AEC9" w14:textId="637F8A85" w:rsidR="005C476F" w:rsidRPr="005C476F" w:rsidRDefault="005C476F" w:rsidP="005C476F">
      <w:pPr>
        <w:rPr>
          <w:rFonts w:ascii="Arial" w:hAnsi="Arial" w:cs="Arial"/>
          <w:sz w:val="20"/>
          <w:szCs w:val="20"/>
        </w:rPr>
      </w:pPr>
      <w:r>
        <w:rPr>
          <w:rFonts w:ascii="Arial" w:hAnsi="Arial" w:cs="Arial"/>
          <w:sz w:val="20"/>
          <w:szCs w:val="20"/>
        </w:rPr>
        <w:t xml:space="preserve">APACE </w:t>
      </w:r>
      <w:r w:rsidR="000E3386" w:rsidRPr="002E79B0">
        <w:rPr>
          <w:rFonts w:ascii="Arial" w:hAnsi="Arial" w:cs="Arial"/>
          <w:sz w:val="20"/>
          <w:szCs w:val="20"/>
        </w:rPr>
        <w:t>is a non-profit, community-based organisation located on one hectare of land adjacent to the banks of the Swan River in North Fremantle</w:t>
      </w:r>
      <w:r w:rsidR="003F5DC5">
        <w:rPr>
          <w:rFonts w:ascii="Arial" w:hAnsi="Arial" w:cs="Arial"/>
          <w:sz w:val="20"/>
          <w:szCs w:val="20"/>
        </w:rPr>
        <w:t>. The offices are housed in historic Winter House, built in the 1880</w:t>
      </w:r>
      <w:r w:rsidR="00861453">
        <w:rPr>
          <w:rFonts w:ascii="Arial" w:hAnsi="Arial" w:cs="Arial"/>
          <w:sz w:val="20"/>
          <w:szCs w:val="20"/>
        </w:rPr>
        <w:t>’</w:t>
      </w:r>
      <w:r w:rsidR="003F5DC5">
        <w:rPr>
          <w:rFonts w:ascii="Arial" w:hAnsi="Arial" w:cs="Arial"/>
          <w:sz w:val="20"/>
          <w:szCs w:val="20"/>
        </w:rPr>
        <w:t>s and restored by a community project in the early 1980</w:t>
      </w:r>
      <w:r w:rsidR="00861453">
        <w:rPr>
          <w:rFonts w:ascii="Arial" w:hAnsi="Arial" w:cs="Arial"/>
          <w:sz w:val="20"/>
          <w:szCs w:val="20"/>
        </w:rPr>
        <w:t>’</w:t>
      </w:r>
      <w:r w:rsidR="003F5DC5">
        <w:rPr>
          <w:rFonts w:ascii="Arial" w:hAnsi="Arial" w:cs="Arial"/>
          <w:sz w:val="20"/>
          <w:szCs w:val="20"/>
        </w:rPr>
        <w:t>s. APACE WA has been resident at Winter House since 1983.</w:t>
      </w:r>
      <w:r w:rsidRPr="005C476F">
        <w:t xml:space="preserve"> </w:t>
      </w:r>
      <w:r w:rsidRPr="005C476F">
        <w:rPr>
          <w:rFonts w:ascii="Arial" w:hAnsi="Arial" w:cs="Arial"/>
          <w:sz w:val="20"/>
          <w:szCs w:val="20"/>
        </w:rPr>
        <w:t>A</w:t>
      </w:r>
      <w:r>
        <w:rPr>
          <w:rFonts w:ascii="Arial" w:hAnsi="Arial" w:cs="Arial"/>
          <w:sz w:val="20"/>
          <w:szCs w:val="20"/>
        </w:rPr>
        <w:t>PACE</w:t>
      </w:r>
      <w:r w:rsidRPr="005C476F">
        <w:rPr>
          <w:rFonts w:ascii="Arial" w:hAnsi="Arial" w:cs="Arial"/>
          <w:sz w:val="20"/>
          <w:szCs w:val="20"/>
        </w:rPr>
        <w:t xml:space="preserve"> is dedicated to helping the disadvantaged within our community by creating a safe venue where people can make positive contributions to their environment. This service has been carried out from the very beginnings of Apace.</w:t>
      </w:r>
    </w:p>
    <w:p w14:paraId="76800A5D" w14:textId="77777777" w:rsidR="003F5DC5" w:rsidRDefault="003F5DC5">
      <w:pPr>
        <w:rPr>
          <w:rFonts w:ascii="Arial" w:hAnsi="Arial" w:cs="Arial"/>
          <w:sz w:val="20"/>
          <w:szCs w:val="20"/>
        </w:rPr>
      </w:pPr>
    </w:p>
    <w:p w14:paraId="291A76DD" w14:textId="77777777" w:rsidR="003F5DC5" w:rsidRDefault="003F5DC5">
      <w:pPr>
        <w:rPr>
          <w:rFonts w:ascii="Arial" w:hAnsi="Arial" w:cs="Arial"/>
          <w:sz w:val="20"/>
          <w:szCs w:val="20"/>
        </w:rPr>
      </w:pPr>
      <w:r>
        <w:rPr>
          <w:rFonts w:ascii="Arial" w:hAnsi="Arial" w:cs="Arial"/>
          <w:sz w:val="20"/>
          <w:szCs w:val="20"/>
        </w:rPr>
        <w:t>Activities undertaken by APACE WA include:</w:t>
      </w:r>
    </w:p>
    <w:p w14:paraId="774ED778" w14:textId="77777777" w:rsidR="003F5DC5" w:rsidRDefault="003F5DC5">
      <w:pPr>
        <w:rPr>
          <w:rFonts w:ascii="Arial" w:hAnsi="Arial" w:cs="Arial"/>
          <w:sz w:val="20"/>
          <w:szCs w:val="20"/>
        </w:rPr>
      </w:pPr>
    </w:p>
    <w:p w14:paraId="26AD18F9" w14:textId="5F6F10C7" w:rsidR="003F5DC5" w:rsidRDefault="003F5DC5">
      <w:pPr>
        <w:numPr>
          <w:ilvl w:val="0"/>
          <w:numId w:val="10"/>
        </w:numPr>
        <w:tabs>
          <w:tab w:val="left" w:pos="283"/>
        </w:tabs>
        <w:ind w:left="283" w:hanging="283"/>
        <w:rPr>
          <w:rFonts w:ascii="Arial" w:hAnsi="Arial" w:cs="Arial"/>
          <w:sz w:val="20"/>
          <w:szCs w:val="20"/>
        </w:rPr>
      </w:pPr>
      <w:r>
        <w:rPr>
          <w:rFonts w:ascii="Arial" w:hAnsi="Arial" w:cs="Arial"/>
          <w:sz w:val="20"/>
          <w:szCs w:val="20"/>
        </w:rPr>
        <w:t>The APACE Revegetation Nursery specialises in the propagation and supply of plant species indigenous to the Swan Coastal Plain and the Darling Range. Plants from the nursery are used in revegetation and landscaping projects throughout the Perth metropolitan region. The nursery is accredited with the Nursery Industry Accreditation Scheme of Australia (NIASA) and all stock is grown under strict hygienic conditions.</w:t>
      </w:r>
    </w:p>
    <w:p w14:paraId="42E38739" w14:textId="77777777" w:rsidR="005C476F" w:rsidRDefault="005C476F" w:rsidP="005C476F">
      <w:pPr>
        <w:ind w:left="283"/>
        <w:rPr>
          <w:rFonts w:ascii="Arial" w:hAnsi="Arial" w:cs="Arial"/>
          <w:sz w:val="20"/>
          <w:szCs w:val="20"/>
        </w:rPr>
      </w:pPr>
    </w:p>
    <w:p w14:paraId="59A3BE08" w14:textId="77777777" w:rsidR="003F5DC5" w:rsidRDefault="003F5DC5">
      <w:pPr>
        <w:numPr>
          <w:ilvl w:val="0"/>
          <w:numId w:val="11"/>
        </w:numPr>
        <w:tabs>
          <w:tab w:val="left" w:pos="283"/>
        </w:tabs>
        <w:ind w:left="283" w:hanging="283"/>
        <w:rPr>
          <w:rFonts w:ascii="Arial" w:hAnsi="Arial" w:cs="Arial"/>
          <w:sz w:val="20"/>
          <w:szCs w:val="20"/>
        </w:rPr>
      </w:pPr>
      <w:r>
        <w:rPr>
          <w:rFonts w:ascii="Arial" w:hAnsi="Arial" w:cs="Arial"/>
          <w:sz w:val="20"/>
          <w:szCs w:val="20"/>
        </w:rPr>
        <w:t>Each year the nursery produces more than four hundred thousand plants and provides a selection of two hundred and eighty different species that are generally unavailable elsewhere. The APACE nursery was the first West Australian nursery to bring into cultivation a range of common rush and sedge species for wetlands revegetation projects.</w:t>
      </w:r>
    </w:p>
    <w:p w14:paraId="79BE0DDF" w14:textId="77777777" w:rsidR="003F5DC5" w:rsidRDefault="003F5DC5">
      <w:pPr>
        <w:numPr>
          <w:ilvl w:val="0"/>
          <w:numId w:val="11"/>
        </w:numPr>
        <w:tabs>
          <w:tab w:val="left" w:pos="283"/>
        </w:tabs>
        <w:ind w:left="283" w:hanging="283"/>
        <w:rPr>
          <w:rFonts w:ascii="Arial" w:hAnsi="Arial" w:cs="Arial"/>
          <w:sz w:val="20"/>
          <w:szCs w:val="20"/>
        </w:rPr>
      </w:pPr>
    </w:p>
    <w:p w14:paraId="0B272378" w14:textId="47DFCF9E" w:rsidR="003F5DC5" w:rsidRDefault="003F5DC5">
      <w:pPr>
        <w:numPr>
          <w:ilvl w:val="0"/>
          <w:numId w:val="10"/>
        </w:numPr>
        <w:tabs>
          <w:tab w:val="left" w:pos="283"/>
        </w:tabs>
        <w:ind w:left="283" w:hanging="283"/>
        <w:rPr>
          <w:rFonts w:ascii="Arial" w:hAnsi="Arial" w:cs="Arial"/>
          <w:sz w:val="20"/>
          <w:szCs w:val="20"/>
        </w:rPr>
      </w:pPr>
      <w:r>
        <w:rPr>
          <w:rFonts w:ascii="Arial" w:hAnsi="Arial" w:cs="Arial"/>
          <w:sz w:val="20"/>
          <w:szCs w:val="20"/>
        </w:rPr>
        <w:t xml:space="preserve">Consultancy services are provided in landscape </w:t>
      </w:r>
      <w:r w:rsidR="008D377A">
        <w:rPr>
          <w:rFonts w:ascii="Arial" w:hAnsi="Arial" w:cs="Arial"/>
          <w:sz w:val="20"/>
          <w:szCs w:val="20"/>
        </w:rPr>
        <w:t>design</w:t>
      </w:r>
      <w:r>
        <w:rPr>
          <w:rFonts w:ascii="Arial" w:hAnsi="Arial" w:cs="Arial"/>
          <w:sz w:val="20"/>
          <w:szCs w:val="20"/>
        </w:rPr>
        <w:t>, revegetation design and site rehabilitation, including species selection, remedial works, weed eradication and other management issues. Flora and fauna surveys, where required, are also conducted. Clients include government departments, local government, schools, community groups and the private sector.</w:t>
      </w:r>
    </w:p>
    <w:p w14:paraId="77886504" w14:textId="77777777" w:rsidR="003F5DC5" w:rsidRDefault="003F5DC5">
      <w:pPr>
        <w:rPr>
          <w:rFonts w:ascii="Arial" w:hAnsi="Arial" w:cs="Arial"/>
          <w:sz w:val="20"/>
          <w:szCs w:val="20"/>
        </w:rPr>
      </w:pPr>
    </w:p>
    <w:p w14:paraId="46985405" w14:textId="17AAB918" w:rsidR="003F5DC5" w:rsidRDefault="003F5DC5">
      <w:pPr>
        <w:numPr>
          <w:ilvl w:val="0"/>
          <w:numId w:val="10"/>
        </w:numPr>
        <w:tabs>
          <w:tab w:val="left" w:pos="283"/>
        </w:tabs>
        <w:ind w:left="283" w:hanging="283"/>
        <w:rPr>
          <w:rFonts w:ascii="Arial" w:hAnsi="Arial" w:cs="Arial"/>
          <w:sz w:val="20"/>
          <w:szCs w:val="20"/>
        </w:rPr>
      </w:pPr>
      <w:r>
        <w:rPr>
          <w:rFonts w:ascii="Arial" w:hAnsi="Arial" w:cs="Arial"/>
          <w:sz w:val="20"/>
          <w:szCs w:val="20"/>
        </w:rPr>
        <w:t xml:space="preserve">APACE provides a comprehensive project management and implementation service. We conduct project management of both large and small-scale revegetation projects. We offer services in landscape architecture, project design, seed collection, planting, fencing and follow-up maintenance works. We also undertake a variety of construction projects including bird hides, boardwalks, beach shelters and </w:t>
      </w:r>
      <w:proofErr w:type="spellStart"/>
      <w:r>
        <w:rPr>
          <w:rFonts w:ascii="Arial" w:hAnsi="Arial" w:cs="Arial"/>
          <w:sz w:val="20"/>
          <w:szCs w:val="20"/>
        </w:rPr>
        <w:t>dunal</w:t>
      </w:r>
      <w:proofErr w:type="spellEnd"/>
      <w:r>
        <w:rPr>
          <w:rFonts w:ascii="Arial" w:hAnsi="Arial" w:cs="Arial"/>
          <w:sz w:val="20"/>
          <w:szCs w:val="20"/>
        </w:rPr>
        <w:t xml:space="preserve"> fencing.</w:t>
      </w:r>
    </w:p>
    <w:p w14:paraId="05EA5EAC" w14:textId="77777777" w:rsidR="009D1F35" w:rsidRDefault="009D1F35" w:rsidP="009D1F35">
      <w:pPr>
        <w:pStyle w:val="ListParagraph"/>
        <w:rPr>
          <w:rFonts w:ascii="Arial" w:hAnsi="Arial" w:cs="Arial"/>
          <w:sz w:val="20"/>
          <w:szCs w:val="20"/>
        </w:rPr>
      </w:pPr>
    </w:p>
    <w:p w14:paraId="0B8B9BF3" w14:textId="77777777" w:rsidR="009D1F35" w:rsidRDefault="009D1F35" w:rsidP="009D1F35">
      <w:pPr>
        <w:ind w:left="283"/>
        <w:rPr>
          <w:rFonts w:ascii="Arial" w:hAnsi="Arial" w:cs="Arial"/>
          <w:sz w:val="20"/>
          <w:szCs w:val="20"/>
        </w:rPr>
      </w:pPr>
    </w:p>
    <w:p w14:paraId="2A0E3A56" w14:textId="77777777" w:rsidR="009D1F35" w:rsidRDefault="009D1F35" w:rsidP="009D1F35">
      <w:pPr>
        <w:numPr>
          <w:ilvl w:val="0"/>
          <w:numId w:val="10"/>
        </w:numPr>
        <w:ind w:left="283" w:hanging="283"/>
        <w:rPr>
          <w:rFonts w:ascii="Arial" w:hAnsi="Arial" w:cs="Arial"/>
          <w:sz w:val="20"/>
          <w:szCs w:val="20"/>
        </w:rPr>
      </w:pPr>
      <w:r>
        <w:rPr>
          <w:rFonts w:ascii="Arial" w:hAnsi="Arial" w:cs="Arial"/>
          <w:sz w:val="20"/>
          <w:szCs w:val="20"/>
        </w:rPr>
        <w:t xml:space="preserve">Since 1983 APACE has been providing education and training programmes for the community. Many of these programmes have had an environmental focus and have been conducted by APACE throughout Western Australia. </w:t>
      </w:r>
    </w:p>
    <w:p w14:paraId="7EE0AE1C" w14:textId="77777777" w:rsidR="009D1F35" w:rsidRDefault="009D1F35" w:rsidP="009D1F35">
      <w:pPr>
        <w:ind w:left="283"/>
        <w:rPr>
          <w:rFonts w:ascii="Arial" w:hAnsi="Arial" w:cs="Arial"/>
          <w:i/>
          <w:sz w:val="20"/>
          <w:szCs w:val="20"/>
        </w:rPr>
      </w:pPr>
    </w:p>
    <w:p w14:paraId="0C846335" w14:textId="77777777" w:rsidR="009D1F35" w:rsidRDefault="009D1F35" w:rsidP="009D1F35">
      <w:pPr>
        <w:ind w:left="283"/>
        <w:rPr>
          <w:rFonts w:ascii="Arial" w:hAnsi="Arial" w:cs="Arial"/>
          <w:sz w:val="20"/>
          <w:szCs w:val="20"/>
        </w:rPr>
      </w:pPr>
    </w:p>
    <w:p w14:paraId="4DDEA59F" w14:textId="77777777" w:rsidR="009D1F35" w:rsidRDefault="009D1F35" w:rsidP="009D1F35">
      <w:pPr>
        <w:numPr>
          <w:ilvl w:val="0"/>
          <w:numId w:val="10"/>
        </w:numPr>
        <w:ind w:left="284" w:hanging="284"/>
        <w:rPr>
          <w:rFonts w:ascii="Arial" w:hAnsi="Arial" w:cs="Arial"/>
          <w:sz w:val="20"/>
          <w:szCs w:val="20"/>
        </w:rPr>
      </w:pPr>
      <w:r>
        <w:rPr>
          <w:rFonts w:ascii="Arial" w:hAnsi="Arial" w:cs="Arial"/>
          <w:sz w:val="20"/>
          <w:szCs w:val="20"/>
        </w:rPr>
        <w:t>The Swan Regional Seedbank has been set up by APACE to support our client projects with species indigenous to the Swan Coastal Plain and Darling Scarp and Range. The Swan Regional Seedbank provides a facility that enables community groups to store seed collected from their own reserves. The Seedbank acts as a training and education facility to support collection of indigenous seed material.</w:t>
      </w:r>
    </w:p>
    <w:p w14:paraId="061F9494" w14:textId="2DC762E2" w:rsidR="003F5DC5" w:rsidRDefault="003F5DC5">
      <w:pPr>
        <w:jc w:val="center"/>
      </w:pPr>
    </w:p>
    <w:p w14:paraId="55295563" w14:textId="77777777" w:rsidR="005C476F" w:rsidRDefault="005C476F">
      <w:pPr>
        <w:jc w:val="center"/>
      </w:pPr>
    </w:p>
    <w:p w14:paraId="0493ACD0" w14:textId="77777777" w:rsidR="003F5DC5" w:rsidRDefault="003F5DC5">
      <w:pPr>
        <w:jc w:val="center"/>
      </w:pPr>
    </w:p>
    <w:p w14:paraId="30596022" w14:textId="77777777" w:rsidR="003F5DC5" w:rsidRDefault="003F5DC5">
      <w:pPr>
        <w:jc w:val="center"/>
      </w:pPr>
    </w:p>
    <w:p w14:paraId="6FC9D782" w14:textId="77777777" w:rsidR="003F5DC5" w:rsidRDefault="003F5DC5"/>
    <w:p w14:paraId="2D5D8A4B" w14:textId="29E072FE" w:rsidR="003F5DC5" w:rsidRDefault="003F5DC5">
      <w:pPr>
        <w:rPr>
          <w:sz w:val="8"/>
        </w:rPr>
      </w:pPr>
      <w:r>
        <w:br w:type="page"/>
      </w:r>
    </w:p>
    <w:p w14:paraId="25E4BCD4" w14:textId="733FADA7" w:rsidR="003F5DC5" w:rsidRDefault="003F5DC5">
      <w:pPr>
        <w:rPr>
          <w:sz w:val="8"/>
        </w:rPr>
      </w:pPr>
    </w:p>
    <w:p w14:paraId="532CC4CA" w14:textId="64B7ED49" w:rsidR="003F5DC5" w:rsidRDefault="000D571F">
      <w:pPr>
        <w:pStyle w:val="Heading3"/>
      </w:pPr>
      <w:bookmarkStart w:id="3" w:name="_Toc66350360"/>
      <w:r>
        <w:t xml:space="preserve">APACE Natural Design </w:t>
      </w:r>
      <w:r w:rsidR="000025F2">
        <w:t>Service</w:t>
      </w:r>
      <w:bookmarkEnd w:id="3"/>
    </w:p>
    <w:p w14:paraId="778666ED" w14:textId="77777777" w:rsidR="003F5DC5" w:rsidRDefault="003F5DC5">
      <w:pPr>
        <w:rPr>
          <w:sz w:val="16"/>
          <w:lang w:val="en-US"/>
        </w:rPr>
      </w:pPr>
    </w:p>
    <w:p w14:paraId="597F1DCC" w14:textId="75647D17" w:rsidR="000B1993" w:rsidRDefault="000D571F">
      <w:pPr>
        <w:rPr>
          <w:rFonts w:ascii="Arial" w:hAnsi="Arial" w:cs="Arial"/>
          <w:sz w:val="20"/>
          <w:szCs w:val="20"/>
        </w:rPr>
      </w:pPr>
      <w:r>
        <w:rPr>
          <w:rFonts w:ascii="Arial" w:hAnsi="Arial" w:cs="Arial"/>
          <w:sz w:val="20"/>
          <w:szCs w:val="20"/>
        </w:rPr>
        <w:t xml:space="preserve">APACE Natural Design </w:t>
      </w:r>
      <w:r w:rsidR="008D377A">
        <w:rPr>
          <w:rFonts w:ascii="Arial" w:hAnsi="Arial" w:cs="Arial"/>
          <w:sz w:val="20"/>
          <w:szCs w:val="20"/>
        </w:rPr>
        <w:t xml:space="preserve">is a landscape design service </w:t>
      </w:r>
      <w:r w:rsidR="000025F2">
        <w:rPr>
          <w:rFonts w:ascii="Arial" w:hAnsi="Arial" w:cs="Arial"/>
          <w:sz w:val="20"/>
          <w:szCs w:val="20"/>
        </w:rPr>
        <w:t>with a focus on natural, sustainable des</w:t>
      </w:r>
      <w:r w:rsidR="00421A45">
        <w:rPr>
          <w:rFonts w:ascii="Arial" w:hAnsi="Arial" w:cs="Arial"/>
          <w:sz w:val="20"/>
          <w:szCs w:val="20"/>
        </w:rPr>
        <w:t xml:space="preserve">ign that enhances the local ecology </w:t>
      </w:r>
      <w:r w:rsidR="000B1993">
        <w:rPr>
          <w:rFonts w:ascii="Arial" w:hAnsi="Arial" w:cs="Arial"/>
          <w:sz w:val="20"/>
          <w:szCs w:val="20"/>
        </w:rPr>
        <w:t xml:space="preserve">while creating calm spaces that help people connect to their local environment and each other. </w:t>
      </w:r>
      <w:r w:rsidR="00421A45">
        <w:rPr>
          <w:rFonts w:ascii="Arial" w:hAnsi="Arial" w:cs="Arial"/>
          <w:sz w:val="20"/>
          <w:szCs w:val="20"/>
        </w:rPr>
        <w:t xml:space="preserve"> </w:t>
      </w:r>
    </w:p>
    <w:p w14:paraId="2B1FDD0F" w14:textId="77777777" w:rsidR="00BB0E54" w:rsidRDefault="00BB0E54">
      <w:pPr>
        <w:rPr>
          <w:rFonts w:ascii="Arial" w:hAnsi="Arial" w:cs="Arial"/>
          <w:sz w:val="20"/>
          <w:szCs w:val="20"/>
        </w:rPr>
      </w:pPr>
    </w:p>
    <w:p w14:paraId="6511C2A1" w14:textId="77777777" w:rsidR="00BB0E54" w:rsidRPr="008D377A" w:rsidRDefault="00BB0E54" w:rsidP="00BB0E54">
      <w:pPr>
        <w:rPr>
          <w:rFonts w:ascii="Arial" w:hAnsi="Arial" w:cs="Arial"/>
          <w:sz w:val="20"/>
          <w:szCs w:val="20"/>
        </w:rPr>
      </w:pPr>
      <w:r>
        <w:rPr>
          <w:rFonts w:ascii="Arial" w:hAnsi="Arial" w:cs="Arial"/>
          <w:sz w:val="20"/>
          <w:szCs w:val="20"/>
        </w:rPr>
        <w:t>Our style</w:t>
      </w:r>
      <w:r w:rsidRPr="008D377A">
        <w:rPr>
          <w:rFonts w:ascii="Arial" w:hAnsi="Arial" w:cs="Arial"/>
          <w:sz w:val="20"/>
          <w:szCs w:val="20"/>
        </w:rPr>
        <w:t xml:space="preserve"> as ‘naturalistic design</w:t>
      </w:r>
      <w:r>
        <w:rPr>
          <w:rFonts w:ascii="Arial" w:hAnsi="Arial" w:cs="Arial"/>
          <w:sz w:val="20"/>
          <w:szCs w:val="20"/>
        </w:rPr>
        <w:t>”, less oriented to the</w:t>
      </w:r>
      <w:r w:rsidRPr="008D377A">
        <w:rPr>
          <w:rFonts w:ascii="Arial" w:hAnsi="Arial" w:cs="Arial"/>
          <w:sz w:val="20"/>
          <w:szCs w:val="20"/>
        </w:rPr>
        <w:t xml:space="preserve"> formal symmetrical, neatly clipped type of look. Good garden design can often go unnoticed, possibly looking “natural” but it just feels right to be in and is functional.</w:t>
      </w:r>
      <w:r>
        <w:rPr>
          <w:rFonts w:ascii="Arial" w:hAnsi="Arial" w:cs="Arial"/>
          <w:sz w:val="20"/>
          <w:szCs w:val="20"/>
        </w:rPr>
        <w:t xml:space="preserve"> </w:t>
      </w:r>
    </w:p>
    <w:p w14:paraId="3639DE4B" w14:textId="77777777" w:rsidR="00BB0E54" w:rsidRDefault="00BB0E54">
      <w:pPr>
        <w:rPr>
          <w:rFonts w:ascii="Arial" w:hAnsi="Arial" w:cs="Arial"/>
          <w:sz w:val="20"/>
          <w:szCs w:val="20"/>
        </w:rPr>
      </w:pPr>
    </w:p>
    <w:p w14:paraId="2B242A8E" w14:textId="77777777" w:rsidR="000B1993" w:rsidRDefault="000B1993">
      <w:pPr>
        <w:rPr>
          <w:rFonts w:ascii="Arial" w:hAnsi="Arial" w:cs="Arial"/>
          <w:sz w:val="20"/>
          <w:szCs w:val="20"/>
        </w:rPr>
      </w:pPr>
    </w:p>
    <w:p w14:paraId="7A27815D" w14:textId="1E8F02F8" w:rsidR="003F5DC5" w:rsidRDefault="008D377A">
      <w:pPr>
        <w:rPr>
          <w:rFonts w:ascii="Arial" w:hAnsi="Arial" w:cs="Arial"/>
          <w:sz w:val="20"/>
          <w:szCs w:val="20"/>
        </w:rPr>
      </w:pPr>
      <w:r>
        <w:rPr>
          <w:rFonts w:ascii="Arial" w:hAnsi="Arial" w:cs="Arial"/>
          <w:sz w:val="20"/>
          <w:szCs w:val="20"/>
        </w:rPr>
        <w:t xml:space="preserve">We aim to minimise environmental impact of landscapes by using local materials, </w:t>
      </w:r>
      <w:r w:rsidR="000B1993">
        <w:rPr>
          <w:rFonts w:ascii="Arial" w:hAnsi="Arial" w:cs="Arial"/>
          <w:sz w:val="20"/>
          <w:szCs w:val="20"/>
        </w:rPr>
        <w:t>reducing</w:t>
      </w:r>
      <w:r>
        <w:rPr>
          <w:rFonts w:ascii="Arial" w:hAnsi="Arial" w:cs="Arial"/>
          <w:sz w:val="20"/>
          <w:szCs w:val="20"/>
        </w:rPr>
        <w:t xml:space="preserve"> </w:t>
      </w:r>
      <w:proofErr w:type="gramStart"/>
      <w:r w:rsidR="00421A45">
        <w:rPr>
          <w:rFonts w:ascii="Arial" w:hAnsi="Arial" w:cs="Arial"/>
          <w:sz w:val="20"/>
          <w:szCs w:val="20"/>
        </w:rPr>
        <w:t>waste</w:t>
      </w:r>
      <w:proofErr w:type="gramEnd"/>
      <w:r w:rsidR="00421A45">
        <w:rPr>
          <w:rFonts w:ascii="Arial" w:hAnsi="Arial" w:cs="Arial"/>
          <w:sz w:val="20"/>
          <w:szCs w:val="20"/>
        </w:rPr>
        <w:t xml:space="preserve"> </w:t>
      </w:r>
      <w:r>
        <w:rPr>
          <w:rFonts w:ascii="Arial" w:hAnsi="Arial" w:cs="Arial"/>
          <w:sz w:val="20"/>
          <w:szCs w:val="20"/>
        </w:rPr>
        <w:t>and aiming to reduce urban heat through promotion of trees and materials that have a low thermal mas</w:t>
      </w:r>
      <w:r w:rsidR="00500C49">
        <w:rPr>
          <w:rFonts w:ascii="Arial" w:hAnsi="Arial" w:cs="Arial"/>
          <w:sz w:val="20"/>
          <w:szCs w:val="20"/>
        </w:rPr>
        <w:t>s. We use materials local to place, f</w:t>
      </w:r>
      <w:r w:rsidR="000B1993" w:rsidRPr="008D377A">
        <w:rPr>
          <w:rFonts w:ascii="Arial" w:hAnsi="Arial" w:cs="Arial"/>
          <w:sz w:val="20"/>
          <w:szCs w:val="20"/>
        </w:rPr>
        <w:t>or example limestone in the coastal limestone areas and other types of local materials elsewhere (</w:t>
      </w:r>
      <w:proofErr w:type="spellStart"/>
      <w:r w:rsidR="000B1993" w:rsidRPr="008D377A">
        <w:rPr>
          <w:rFonts w:ascii="Arial" w:hAnsi="Arial" w:cs="Arial"/>
          <w:sz w:val="20"/>
          <w:szCs w:val="20"/>
        </w:rPr>
        <w:t>e.g</w:t>
      </w:r>
      <w:proofErr w:type="spellEnd"/>
      <w:r w:rsidR="000B1993" w:rsidRPr="008D377A">
        <w:rPr>
          <w:rFonts w:ascii="Arial" w:hAnsi="Arial" w:cs="Arial"/>
          <w:sz w:val="20"/>
          <w:szCs w:val="20"/>
        </w:rPr>
        <w:t xml:space="preserve"> crushed granite or gravel)</w:t>
      </w:r>
      <w:r w:rsidR="000B1993">
        <w:rPr>
          <w:rFonts w:ascii="Arial" w:hAnsi="Arial" w:cs="Arial"/>
          <w:sz w:val="20"/>
          <w:szCs w:val="20"/>
        </w:rPr>
        <w:t xml:space="preserve">. </w:t>
      </w:r>
    </w:p>
    <w:p w14:paraId="35BF8B8D" w14:textId="77777777" w:rsidR="003F5DC5" w:rsidRPr="00BB0E54" w:rsidRDefault="003F5DC5" w:rsidP="00BB0E54">
      <w:pPr>
        <w:pStyle w:val="Heading3"/>
      </w:pPr>
    </w:p>
    <w:p w14:paraId="7871CBC5" w14:textId="77777777" w:rsidR="00A1508D" w:rsidRDefault="00A1508D">
      <w:pPr>
        <w:pStyle w:val="Heading3"/>
      </w:pPr>
    </w:p>
    <w:p w14:paraId="1059824F" w14:textId="671053F5" w:rsidR="003F5DC5" w:rsidRDefault="008D377A" w:rsidP="00A1508D">
      <w:pPr>
        <w:pStyle w:val="Heading3"/>
        <w:numPr>
          <w:ilvl w:val="0"/>
          <w:numId w:val="0"/>
        </w:numPr>
      </w:pPr>
      <w:bookmarkStart w:id="4" w:name="_Toc66350361"/>
      <w:r>
        <w:t>Local Plants and Soils</w:t>
      </w:r>
      <w:bookmarkEnd w:id="4"/>
    </w:p>
    <w:p w14:paraId="54E8BB42" w14:textId="77777777" w:rsidR="003F5DC5" w:rsidRDefault="003F5DC5">
      <w:pPr>
        <w:rPr>
          <w:sz w:val="16"/>
          <w:lang w:val="en-US"/>
        </w:rPr>
      </w:pPr>
    </w:p>
    <w:p w14:paraId="3B28F546" w14:textId="77777777" w:rsidR="008D377A" w:rsidRDefault="008D377A" w:rsidP="008D377A">
      <w:pPr>
        <w:rPr>
          <w:rFonts w:ascii="Arial" w:hAnsi="Arial" w:cs="Arial"/>
          <w:sz w:val="20"/>
          <w:szCs w:val="20"/>
        </w:rPr>
      </w:pPr>
    </w:p>
    <w:p w14:paraId="62436220" w14:textId="6F71B9A6" w:rsidR="008D377A" w:rsidRPr="00500C49" w:rsidRDefault="008D377A">
      <w:r w:rsidRPr="008D377A">
        <w:rPr>
          <w:rFonts w:ascii="Arial" w:hAnsi="Arial" w:cs="Arial"/>
          <w:sz w:val="20"/>
          <w:szCs w:val="20"/>
        </w:rPr>
        <w:t xml:space="preserve">As an environmentally friendly organisation that grows Western Australian plants local to the Perth Region, we are dedicated to using as many local plants as possible. They give a local sense of place and habitat for local animal species. They also have low fertiliser and water use. Apace uses the Soil Vegetation Associations as the basis for species selection in different areas. </w:t>
      </w:r>
      <w:r w:rsidR="003F5DC5">
        <w:rPr>
          <w:rFonts w:ascii="Arial" w:hAnsi="Arial" w:cs="Arial"/>
          <w:sz w:val="20"/>
          <w:szCs w:val="20"/>
        </w:rPr>
        <w:t xml:space="preserve">A map indicating the locations of the different soil types is included to assist with project area identification. </w:t>
      </w:r>
      <w:r>
        <w:rPr>
          <w:rFonts w:ascii="Arial" w:hAnsi="Arial" w:cs="Arial"/>
          <w:sz w:val="20"/>
          <w:szCs w:val="20"/>
        </w:rPr>
        <w:t xml:space="preserve">Refer to the catalogue of soils for your area for more information and a species list. </w:t>
      </w:r>
    </w:p>
    <w:p w14:paraId="757F51D9" w14:textId="77777777" w:rsidR="003F5DC5" w:rsidRDefault="003F5DC5">
      <w:pPr>
        <w:jc w:val="center"/>
        <w:rPr>
          <w:sz w:val="16"/>
        </w:rPr>
      </w:pPr>
    </w:p>
    <w:p w14:paraId="3073E838" w14:textId="77777777" w:rsidR="003F5DC5" w:rsidRDefault="00BD0FBD">
      <w:pPr>
        <w:rPr>
          <w:rFonts w:ascii="Arial Rounded MT Bold" w:hAnsi="Arial Rounded MT Bold" w:cs="Arial"/>
          <w:color w:val="000000"/>
        </w:rPr>
        <w:sectPr w:rsidR="003F5DC5">
          <w:footerReference w:type="default" r:id="rId11"/>
          <w:footnotePr>
            <w:pos w:val="beneathText"/>
          </w:footnotePr>
          <w:pgSz w:w="11905" w:h="16837"/>
          <w:pgMar w:top="1247" w:right="1701" w:bottom="1247" w:left="1701" w:header="720" w:footer="709" w:gutter="0"/>
          <w:cols w:space="720"/>
          <w:docGrid w:linePitch="360"/>
        </w:sectPr>
      </w:pPr>
      <w:bookmarkStart w:id="5" w:name="_1235997702"/>
      <w:bookmarkEnd w:id="5"/>
      <w:r>
        <w:rPr>
          <w:noProof/>
        </w:rPr>
        <w:lastRenderedPageBreak/>
        <w:object w:dxaOrig="1440" w:dyaOrig="1440" w14:anchorId="220379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3" type="#_x0000_t75" style="position:absolute;left:0;text-align:left;margin-left:-21.3pt;margin-top:.75pt;width:467.25pt;height:675.75pt;z-index:251666944;mso-position-horizontal-relative:text;mso-position-vertical-relative:text" filled="t" stroked="t" strokeweight=".5pt">
            <v:fill color2="black"/>
            <v:imagedata r:id="rId12" o:title=""/>
            <w10:wrap type="square"/>
          </v:shape>
          <o:OLEObject Type="Embed" ProgID="Word.Picture.8" ShapeID="_x0000_s1043" DrawAspect="Content" ObjectID="_1677923729" r:id="rId13"/>
        </w:object>
      </w:r>
      <w:r w:rsidR="008B4BFA">
        <w:rPr>
          <w:noProof/>
          <w:lang w:eastAsia="en-AU"/>
        </w:rPr>
        <mc:AlternateContent>
          <mc:Choice Requires="wps">
            <w:drawing>
              <wp:anchor distT="0" distB="0" distL="114300" distR="114300" simplePos="0" relativeHeight="251650560" behindDoc="0" locked="0" layoutInCell="1" allowOverlap="1" wp14:anchorId="7A4AD967" wp14:editId="24832C45">
                <wp:simplePos x="0" y="0"/>
                <wp:positionH relativeFrom="column">
                  <wp:posOffset>20807045</wp:posOffset>
                </wp:positionH>
                <wp:positionV relativeFrom="paragraph">
                  <wp:posOffset>20807045</wp:posOffset>
                </wp:positionV>
                <wp:extent cx="363220" cy="400050"/>
                <wp:effectExtent l="13335" t="10795" r="13970" b="825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3220" cy="400050"/>
                        </a:xfrm>
                        <a:prstGeom prst="rect">
                          <a:avLst/>
                        </a:prstGeom>
                        <a:noFill/>
                        <a:ln w="324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BAD060B" id="Rectangle 2" o:spid="_x0000_s1026" style="position:absolute;margin-left:1638.35pt;margin-top:1638.35pt;width:28.6pt;height:31.5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" filled="f" strokeweight=".09mm"/>
            </w:pict>
          </mc:Fallback>
        </mc:AlternateContent>
      </w:r>
      <w:r w:rsidR="008B4BFA">
        <w:rPr>
          <w:noProof/>
          <w:lang w:eastAsia="en-AU"/>
        </w:rPr>
        <w:drawing>
          <wp:anchor distT="36195" distB="36195" distL="36195" distR="36195" simplePos="0" relativeHeight="251651584" behindDoc="0" locked="0" layoutInCell="1" allowOverlap="1" wp14:anchorId="5746239D" wp14:editId="38D121FE">
            <wp:simplePos x="0" y="0"/>
            <wp:positionH relativeFrom="column">
              <wp:posOffset>20803870</wp:posOffset>
            </wp:positionH>
            <wp:positionV relativeFrom="paragraph">
              <wp:posOffset>20803870</wp:posOffset>
            </wp:positionV>
            <wp:extent cx="3420110" cy="7624445"/>
            <wp:effectExtent l="19050" t="19050" r="8890" b="0"/>
            <wp:wrapNone/>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20110" cy="7624445"/>
                    </a:xfrm>
                    <a:prstGeom prst="rect">
                      <a:avLst/>
                    </a:prstGeom>
                    <a:solidFill>
                      <a:srgbClr val="FFFFFF"/>
                    </a:solidFill>
                    <a:ln w="63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8B4BFA">
        <w:rPr>
          <w:noProof/>
          <w:lang w:eastAsia="en-AU"/>
        </w:rPr>
        <mc:AlternateContent>
          <mc:Choice Requires="wps">
            <w:drawing>
              <wp:anchor distT="36195" distB="36195" distL="36195" distR="36195" simplePos="0" relativeHeight="251652608" behindDoc="0" locked="0" layoutInCell="1" allowOverlap="1" wp14:anchorId="4A11CC96" wp14:editId="27E282FD">
                <wp:simplePos x="0" y="0"/>
                <wp:positionH relativeFrom="column">
                  <wp:posOffset>20807045</wp:posOffset>
                </wp:positionH>
                <wp:positionV relativeFrom="paragraph">
                  <wp:posOffset>20807045</wp:posOffset>
                </wp:positionV>
                <wp:extent cx="2079625" cy="7486015"/>
                <wp:effectExtent l="3810" t="1270" r="254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9625" cy="7486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245FFF" w14:textId="77777777" w:rsidR="003F5DC5" w:rsidRDefault="003F5DC5">
                            <w:pPr>
                              <w:rPr>
                                <w:rFonts w:ascii="Arial Rounded MT Bold" w:hAnsi="Arial Rounded MT Bold"/>
                                <w:sz w:val="40"/>
                                <w:szCs w:val="40"/>
                              </w:rPr>
                            </w:pPr>
                            <w:r>
                              <w:rPr>
                                <w:rFonts w:ascii="Arial Rounded MT Bold" w:hAnsi="Arial Rounded MT Bold"/>
                                <w:sz w:val="40"/>
                                <w:szCs w:val="40"/>
                              </w:rPr>
                              <w:t>Swan Coastal Plain</w:t>
                            </w:r>
                          </w:p>
                          <w:p w14:paraId="1B83B412" w14:textId="77777777" w:rsidR="003F5DC5" w:rsidRDefault="003F5DC5">
                            <w:pPr>
                              <w:rPr>
                                <w:rFonts w:ascii="Arial Rounded MT Bold" w:hAnsi="Arial Rounded MT Bold"/>
                                <w:sz w:val="40"/>
                                <w:szCs w:val="40"/>
                              </w:rPr>
                            </w:pPr>
                            <w:r>
                              <w:rPr>
                                <w:rFonts w:ascii="Arial Rounded MT Bold" w:hAnsi="Arial Rounded MT Bold"/>
                                <w:sz w:val="40"/>
                                <w:szCs w:val="40"/>
                              </w:rPr>
                              <w:t>Soil Types</w:t>
                            </w:r>
                          </w:p>
                          <w:p w14:paraId="269FE8E3" w14:textId="77777777" w:rsidR="003F5DC5" w:rsidRDefault="003F5DC5">
                            <w:pPr>
                              <w:rPr>
                                <w:rFonts w:ascii="Arial Rounded MT Bold" w:hAnsi="Arial Rounded MT Bold"/>
                                <w:sz w:val="40"/>
                                <w:szCs w:val="40"/>
                              </w:rPr>
                            </w:pPr>
                          </w:p>
                          <w:p w14:paraId="5FB617D7" w14:textId="77777777" w:rsidR="003F5DC5" w:rsidRDefault="003F5DC5">
                            <w:pPr>
                              <w:rPr>
                                <w:rFonts w:ascii="Arial" w:hAnsi="Arial" w:cs="Arial"/>
                                <w:i/>
                                <w:iCs/>
                                <w:sz w:val="32"/>
                                <w:szCs w:val="32"/>
                              </w:rPr>
                            </w:pPr>
                            <w:r>
                              <w:rPr>
                                <w:rFonts w:ascii="Arial" w:hAnsi="Arial" w:cs="Arial"/>
                                <w:i/>
                                <w:iCs/>
                                <w:sz w:val="32"/>
                                <w:szCs w:val="32"/>
                              </w:rPr>
                              <w:t>Aeolian Soils</w:t>
                            </w:r>
                          </w:p>
                          <w:p w14:paraId="67BD88F7" w14:textId="77777777" w:rsidR="003F5DC5" w:rsidRDefault="003F5DC5">
                            <w:pPr>
                              <w:rPr>
                                <w:rFonts w:ascii="Arial" w:hAnsi="Arial" w:cs="Arial"/>
                                <w:sz w:val="32"/>
                                <w:szCs w:val="32"/>
                              </w:rPr>
                            </w:pPr>
                          </w:p>
                          <w:p w14:paraId="6D3C6137" w14:textId="77777777" w:rsidR="003F5DC5" w:rsidRDefault="003F5DC5">
                            <w:pPr>
                              <w:rPr>
                                <w:rFonts w:ascii="Arial" w:hAnsi="Arial" w:cs="Arial"/>
                              </w:rPr>
                            </w:pPr>
                            <w:r>
                              <w:rPr>
                                <w:rFonts w:ascii="Arial" w:hAnsi="Arial" w:cs="Arial"/>
                              </w:rPr>
                              <w:t>Quindalup</w:t>
                            </w:r>
                          </w:p>
                          <w:p w14:paraId="406A73FD" w14:textId="77777777" w:rsidR="003F5DC5" w:rsidRDefault="003F5DC5">
                            <w:pPr>
                              <w:rPr>
                                <w:rFonts w:ascii="Arial Rounded MT Bold" w:hAnsi="Arial Rounded MT Bold"/>
                              </w:rPr>
                            </w:pPr>
                          </w:p>
                          <w:p w14:paraId="4EF0983C" w14:textId="77777777" w:rsidR="003F5DC5" w:rsidRDefault="003F5DC5">
                            <w:pPr>
                              <w:rPr>
                                <w:rFonts w:ascii="Arial Rounded MT Bold" w:hAnsi="Arial Rounded MT Bold"/>
                              </w:rPr>
                            </w:pPr>
                          </w:p>
                          <w:p w14:paraId="7F0D2224" w14:textId="77777777" w:rsidR="003F5DC5" w:rsidRDefault="003F5DC5">
                            <w:pPr>
                              <w:rPr>
                                <w:rFonts w:ascii="Arial" w:hAnsi="Arial" w:cs="Arial"/>
                              </w:rPr>
                            </w:pPr>
                            <w:r>
                              <w:rPr>
                                <w:rFonts w:ascii="Arial" w:hAnsi="Arial" w:cs="Arial"/>
                              </w:rPr>
                              <w:t>Cottesloe</w:t>
                            </w:r>
                          </w:p>
                          <w:p w14:paraId="35E3B1F2" w14:textId="77777777" w:rsidR="003F5DC5" w:rsidRDefault="003F5DC5">
                            <w:pPr>
                              <w:rPr>
                                <w:rFonts w:ascii="Arial" w:hAnsi="Arial" w:cs="Arial"/>
                              </w:rPr>
                            </w:pPr>
                            <w:r>
                              <w:rPr>
                                <w:rFonts w:ascii="Arial" w:hAnsi="Arial" w:cs="Arial"/>
                              </w:rPr>
                              <w:tab/>
                            </w:r>
                            <w:r>
                              <w:rPr>
                                <w:rFonts w:ascii="Arial" w:hAnsi="Arial" w:cs="Arial"/>
                              </w:rPr>
                              <w:tab/>
                            </w:r>
                          </w:p>
                          <w:p w14:paraId="7B2E55EB" w14:textId="77777777" w:rsidR="003F5DC5" w:rsidRDefault="003F5DC5">
                            <w:pPr>
                              <w:rPr>
                                <w:rFonts w:ascii="Arial" w:hAnsi="Arial" w:cs="Arial"/>
                              </w:rPr>
                            </w:pPr>
                          </w:p>
                          <w:p w14:paraId="3BA323BD" w14:textId="77777777" w:rsidR="003F5DC5" w:rsidRDefault="003F5DC5">
                            <w:pPr>
                              <w:rPr>
                                <w:rFonts w:ascii="Arial" w:hAnsi="Arial" w:cs="Arial"/>
                              </w:rPr>
                            </w:pPr>
                            <w:r>
                              <w:rPr>
                                <w:rFonts w:ascii="Arial" w:hAnsi="Arial" w:cs="Arial"/>
                              </w:rPr>
                              <w:t>Herdsman</w:t>
                            </w:r>
                            <w:r>
                              <w:rPr>
                                <w:rFonts w:ascii="Arial" w:hAnsi="Arial" w:cs="Arial"/>
                              </w:rPr>
                              <w:tab/>
                            </w:r>
                            <w:r>
                              <w:rPr>
                                <w:rFonts w:ascii="Arial" w:hAnsi="Arial" w:cs="Arial"/>
                              </w:rPr>
                              <w:tab/>
                            </w:r>
                          </w:p>
                          <w:p w14:paraId="7C9EDDCD" w14:textId="77777777" w:rsidR="003F5DC5" w:rsidRDefault="003F5DC5">
                            <w:pPr>
                              <w:rPr>
                                <w:rFonts w:ascii="Arial" w:hAnsi="Arial" w:cs="Arial"/>
                              </w:rPr>
                            </w:pPr>
                          </w:p>
                          <w:p w14:paraId="75B000FF" w14:textId="77777777" w:rsidR="003F5DC5" w:rsidRDefault="003F5DC5">
                            <w:pPr>
                              <w:rPr>
                                <w:rFonts w:ascii="Arial" w:hAnsi="Arial" w:cs="Arial"/>
                              </w:rPr>
                            </w:pPr>
                          </w:p>
                          <w:p w14:paraId="7C233CD4" w14:textId="77777777" w:rsidR="003F5DC5" w:rsidRDefault="003F5DC5">
                            <w:pPr>
                              <w:rPr>
                                <w:rFonts w:ascii="Arial" w:hAnsi="Arial" w:cs="Arial"/>
                              </w:rPr>
                            </w:pPr>
                            <w:r>
                              <w:rPr>
                                <w:rFonts w:ascii="Arial" w:hAnsi="Arial" w:cs="Arial"/>
                              </w:rPr>
                              <w:t>Karrakatta</w:t>
                            </w:r>
                          </w:p>
                          <w:p w14:paraId="6EE19D81" w14:textId="77777777" w:rsidR="003F5DC5" w:rsidRDefault="003F5DC5">
                            <w:pPr>
                              <w:rPr>
                                <w:rFonts w:ascii="Arial" w:hAnsi="Arial" w:cs="Arial"/>
                              </w:rPr>
                            </w:pPr>
                          </w:p>
                          <w:p w14:paraId="60644DE1" w14:textId="77777777" w:rsidR="003F5DC5" w:rsidRDefault="003F5DC5">
                            <w:pPr>
                              <w:rPr>
                                <w:rFonts w:ascii="Arial" w:hAnsi="Arial" w:cs="Arial"/>
                              </w:rPr>
                            </w:pPr>
                          </w:p>
                          <w:p w14:paraId="030C9FDC" w14:textId="77777777" w:rsidR="003F5DC5" w:rsidRDefault="003F5DC5">
                            <w:pPr>
                              <w:rPr>
                                <w:rFonts w:ascii="Arial" w:hAnsi="Arial" w:cs="Arial"/>
                              </w:rPr>
                            </w:pPr>
                            <w:r>
                              <w:rPr>
                                <w:rFonts w:ascii="Arial" w:hAnsi="Arial" w:cs="Arial"/>
                              </w:rPr>
                              <w:t>Bassendean</w:t>
                            </w:r>
                          </w:p>
                          <w:p w14:paraId="165D7CB6" w14:textId="77777777" w:rsidR="003F5DC5" w:rsidRDefault="003F5DC5">
                            <w:pPr>
                              <w:rPr>
                                <w:rFonts w:ascii="Arial" w:hAnsi="Arial" w:cs="Arial"/>
                              </w:rPr>
                            </w:pPr>
                          </w:p>
                          <w:p w14:paraId="1B861808" w14:textId="77777777" w:rsidR="003F5DC5" w:rsidRDefault="003F5DC5">
                            <w:pPr>
                              <w:rPr>
                                <w:rFonts w:ascii="Arial" w:hAnsi="Arial" w:cs="Arial"/>
                              </w:rPr>
                            </w:pPr>
                          </w:p>
                          <w:p w14:paraId="0254A115" w14:textId="77777777" w:rsidR="003F5DC5" w:rsidRDefault="003F5DC5">
                            <w:pPr>
                              <w:rPr>
                                <w:rFonts w:ascii="Arial" w:hAnsi="Arial" w:cs="Arial"/>
                                <w:i/>
                                <w:iCs/>
                                <w:sz w:val="32"/>
                                <w:szCs w:val="32"/>
                              </w:rPr>
                            </w:pPr>
                            <w:r>
                              <w:rPr>
                                <w:rFonts w:ascii="Arial" w:hAnsi="Arial" w:cs="Arial"/>
                                <w:i/>
                                <w:iCs/>
                                <w:sz w:val="32"/>
                                <w:szCs w:val="32"/>
                              </w:rPr>
                              <w:t>Aeolian over Alluvial</w:t>
                            </w:r>
                          </w:p>
                          <w:p w14:paraId="03B4629F" w14:textId="77777777" w:rsidR="003F5DC5" w:rsidRDefault="003F5DC5">
                            <w:pPr>
                              <w:rPr>
                                <w:rFonts w:ascii="Arial" w:hAnsi="Arial" w:cs="Arial"/>
                              </w:rPr>
                            </w:pPr>
                          </w:p>
                          <w:p w14:paraId="3A3825E3" w14:textId="77777777" w:rsidR="003F5DC5" w:rsidRDefault="003F5DC5">
                            <w:pPr>
                              <w:rPr>
                                <w:rFonts w:ascii="Arial" w:hAnsi="Arial" w:cs="Arial"/>
                              </w:rPr>
                            </w:pPr>
                            <w:r>
                              <w:rPr>
                                <w:rFonts w:ascii="Arial" w:hAnsi="Arial" w:cs="Arial"/>
                              </w:rPr>
                              <w:t>Southern River</w:t>
                            </w:r>
                          </w:p>
                          <w:p w14:paraId="171241CF" w14:textId="77777777" w:rsidR="003F5DC5" w:rsidRDefault="003F5DC5">
                            <w:pPr>
                              <w:rPr>
                                <w:rFonts w:ascii="Arial" w:hAnsi="Arial" w:cs="Arial"/>
                              </w:rPr>
                            </w:pPr>
                          </w:p>
                          <w:p w14:paraId="32737047" w14:textId="77777777" w:rsidR="003F5DC5" w:rsidRDefault="003F5DC5">
                            <w:pPr>
                              <w:rPr>
                                <w:rFonts w:ascii="Arial" w:hAnsi="Arial" w:cs="Arial"/>
                              </w:rPr>
                            </w:pPr>
                          </w:p>
                          <w:p w14:paraId="11A7119D" w14:textId="77777777" w:rsidR="003F5DC5" w:rsidRDefault="003F5DC5">
                            <w:pPr>
                              <w:rPr>
                                <w:rFonts w:ascii="Arial" w:hAnsi="Arial" w:cs="Arial"/>
                                <w:i/>
                                <w:iCs/>
                                <w:sz w:val="32"/>
                                <w:szCs w:val="32"/>
                              </w:rPr>
                            </w:pPr>
                            <w:r>
                              <w:rPr>
                                <w:rFonts w:ascii="Arial" w:hAnsi="Arial" w:cs="Arial"/>
                                <w:i/>
                                <w:iCs/>
                                <w:sz w:val="32"/>
                                <w:szCs w:val="32"/>
                              </w:rPr>
                              <w:t>Alluvial</w:t>
                            </w:r>
                          </w:p>
                          <w:p w14:paraId="515B61E4" w14:textId="77777777" w:rsidR="003F5DC5" w:rsidRDefault="003F5DC5">
                            <w:pPr>
                              <w:rPr>
                                <w:rFonts w:ascii="Arial" w:hAnsi="Arial" w:cs="Arial"/>
                              </w:rPr>
                            </w:pPr>
                          </w:p>
                          <w:p w14:paraId="39C747F6" w14:textId="77777777" w:rsidR="003F5DC5" w:rsidRDefault="003F5DC5">
                            <w:pPr>
                              <w:rPr>
                                <w:rFonts w:ascii="Arial" w:hAnsi="Arial" w:cs="Arial"/>
                              </w:rPr>
                            </w:pPr>
                            <w:r>
                              <w:rPr>
                                <w:rFonts w:ascii="Arial" w:hAnsi="Arial" w:cs="Arial"/>
                              </w:rPr>
                              <w:t>Swan</w:t>
                            </w:r>
                          </w:p>
                          <w:p w14:paraId="2D2083EE" w14:textId="77777777" w:rsidR="003F5DC5" w:rsidRDefault="003F5DC5">
                            <w:pPr>
                              <w:rPr>
                                <w:rFonts w:ascii="Arial" w:hAnsi="Arial" w:cs="Arial"/>
                              </w:rPr>
                            </w:pPr>
                          </w:p>
                          <w:p w14:paraId="537219F3" w14:textId="77777777" w:rsidR="003F5DC5" w:rsidRDefault="003F5DC5">
                            <w:pPr>
                              <w:rPr>
                                <w:rFonts w:ascii="Arial" w:hAnsi="Arial" w:cs="Arial"/>
                              </w:rPr>
                            </w:pPr>
                          </w:p>
                          <w:p w14:paraId="5B5A6CF9" w14:textId="77777777" w:rsidR="003F5DC5" w:rsidRDefault="003F5DC5">
                            <w:pPr>
                              <w:rPr>
                                <w:rFonts w:ascii="Arial" w:hAnsi="Arial" w:cs="Arial"/>
                              </w:rPr>
                            </w:pPr>
                            <w:r>
                              <w:rPr>
                                <w:rFonts w:ascii="Arial" w:hAnsi="Arial" w:cs="Arial"/>
                              </w:rPr>
                              <w:t>Other Alluvial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11CC96" id="_x0000_t202" coordsize="21600,21600" o:spt="202" path="m,l,21600r21600,l21600,xe">
                <v:stroke joinstyle="miter"/>
                <v:path gradientshapeok="t" o:connecttype="rect"/>
              </v:shapetype>
              <v:shape id="Text Box 4" o:spid="_x0000_s1026" type="#_x0000_t202" style="position:absolute;left:0;text-align:left;margin-left:1638.35pt;margin-top:1638.35pt;width:163.75pt;height:589.45pt;z-index:251652608;visibility:visible;mso-wrap-style:square;mso-width-percent:0;mso-height-percent:0;mso-wrap-distance-left:2.85pt;mso-wrap-distance-top:2.85pt;mso-wrap-distance-right:2.85pt;mso-wrap-distance-bottom:2.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" stroked="f">
                <v:textbox inset="0,0,0,0">
                  <w:txbxContent>
                    <w:p w14:paraId="71245FFF" w14:textId="77777777" w:rsidR="003F5DC5" w:rsidRDefault="003F5DC5">
                      <w:pPr>
                        <w:rPr>
                          <w:rFonts w:ascii="Arial Rounded MT Bold" w:hAnsi="Arial Rounded MT Bold"/>
                          <w:sz w:val="40"/>
                          <w:szCs w:val="40"/>
                        </w:rPr>
                      </w:pPr>
                      <w:r>
                        <w:rPr>
                          <w:rFonts w:ascii="Arial Rounded MT Bold" w:hAnsi="Arial Rounded MT Bold"/>
                          <w:sz w:val="40"/>
                          <w:szCs w:val="40"/>
                        </w:rPr>
                        <w:t>Swan Coastal Plain</w:t>
                      </w:r>
                    </w:p>
                    <w:p w14:paraId="1B83B412" w14:textId="77777777" w:rsidR="003F5DC5" w:rsidRDefault="003F5DC5">
                      <w:pPr>
                        <w:rPr>
                          <w:rFonts w:ascii="Arial Rounded MT Bold" w:hAnsi="Arial Rounded MT Bold"/>
                          <w:sz w:val="40"/>
                          <w:szCs w:val="40"/>
                        </w:rPr>
                      </w:pPr>
                      <w:r>
                        <w:rPr>
                          <w:rFonts w:ascii="Arial Rounded MT Bold" w:hAnsi="Arial Rounded MT Bold"/>
                          <w:sz w:val="40"/>
                          <w:szCs w:val="40"/>
                        </w:rPr>
                        <w:t>Soil Types</w:t>
                      </w:r>
                    </w:p>
                    <w:p w14:paraId="269FE8E3" w14:textId="77777777" w:rsidR="003F5DC5" w:rsidRDefault="003F5DC5">
                      <w:pPr>
                        <w:rPr>
                          <w:rFonts w:ascii="Arial Rounded MT Bold" w:hAnsi="Arial Rounded MT Bold"/>
                          <w:sz w:val="40"/>
                          <w:szCs w:val="40"/>
                        </w:rPr>
                      </w:pPr>
                    </w:p>
                    <w:p w14:paraId="5FB617D7" w14:textId="77777777" w:rsidR="003F5DC5" w:rsidRDefault="003F5DC5">
                      <w:pPr>
                        <w:rPr>
                          <w:rFonts w:ascii="Arial" w:hAnsi="Arial" w:cs="Arial"/>
                          <w:i/>
                          <w:iCs/>
                          <w:sz w:val="32"/>
                          <w:szCs w:val="32"/>
                        </w:rPr>
                      </w:pPr>
                      <w:r>
                        <w:rPr>
                          <w:rFonts w:ascii="Arial" w:hAnsi="Arial" w:cs="Arial"/>
                          <w:i/>
                          <w:iCs/>
                          <w:sz w:val="32"/>
                          <w:szCs w:val="32"/>
                        </w:rPr>
                        <w:t>Aeolian Soils</w:t>
                      </w:r>
                    </w:p>
                    <w:p w14:paraId="67BD88F7" w14:textId="77777777" w:rsidR="003F5DC5" w:rsidRDefault="003F5DC5">
                      <w:pPr>
                        <w:rPr>
                          <w:rFonts w:ascii="Arial" w:hAnsi="Arial" w:cs="Arial"/>
                          <w:sz w:val="32"/>
                          <w:szCs w:val="32"/>
                        </w:rPr>
                      </w:pPr>
                    </w:p>
                    <w:p w14:paraId="6D3C6137" w14:textId="77777777" w:rsidR="003F5DC5" w:rsidRDefault="003F5DC5">
                      <w:pPr>
                        <w:rPr>
                          <w:rFonts w:ascii="Arial" w:hAnsi="Arial" w:cs="Arial"/>
                        </w:rPr>
                      </w:pPr>
                      <w:r>
                        <w:rPr>
                          <w:rFonts w:ascii="Arial" w:hAnsi="Arial" w:cs="Arial"/>
                        </w:rPr>
                        <w:t>Quindalup</w:t>
                      </w:r>
                    </w:p>
                    <w:p w14:paraId="406A73FD" w14:textId="77777777" w:rsidR="003F5DC5" w:rsidRDefault="003F5DC5">
                      <w:pPr>
                        <w:rPr>
                          <w:rFonts w:ascii="Arial Rounded MT Bold" w:hAnsi="Arial Rounded MT Bold"/>
                        </w:rPr>
                      </w:pPr>
                    </w:p>
                    <w:p w14:paraId="4EF0983C" w14:textId="77777777" w:rsidR="003F5DC5" w:rsidRDefault="003F5DC5">
                      <w:pPr>
                        <w:rPr>
                          <w:rFonts w:ascii="Arial Rounded MT Bold" w:hAnsi="Arial Rounded MT Bold"/>
                        </w:rPr>
                      </w:pPr>
                    </w:p>
                    <w:p w14:paraId="7F0D2224" w14:textId="77777777" w:rsidR="003F5DC5" w:rsidRDefault="003F5DC5">
                      <w:pPr>
                        <w:rPr>
                          <w:rFonts w:ascii="Arial" w:hAnsi="Arial" w:cs="Arial"/>
                        </w:rPr>
                      </w:pPr>
                      <w:r>
                        <w:rPr>
                          <w:rFonts w:ascii="Arial" w:hAnsi="Arial" w:cs="Arial"/>
                        </w:rPr>
                        <w:t>Cottesloe</w:t>
                      </w:r>
                    </w:p>
                    <w:p w14:paraId="35E3B1F2" w14:textId="77777777" w:rsidR="003F5DC5" w:rsidRDefault="003F5DC5">
                      <w:pPr>
                        <w:rPr>
                          <w:rFonts w:ascii="Arial" w:hAnsi="Arial" w:cs="Arial"/>
                        </w:rPr>
                      </w:pPr>
                      <w:r>
                        <w:rPr>
                          <w:rFonts w:ascii="Arial" w:hAnsi="Arial" w:cs="Arial"/>
                        </w:rPr>
                        <w:tab/>
                      </w:r>
                      <w:r>
                        <w:rPr>
                          <w:rFonts w:ascii="Arial" w:hAnsi="Arial" w:cs="Arial"/>
                        </w:rPr>
                        <w:tab/>
                      </w:r>
                    </w:p>
                    <w:p w14:paraId="7B2E55EB" w14:textId="77777777" w:rsidR="003F5DC5" w:rsidRDefault="003F5DC5">
                      <w:pPr>
                        <w:rPr>
                          <w:rFonts w:ascii="Arial" w:hAnsi="Arial" w:cs="Arial"/>
                        </w:rPr>
                      </w:pPr>
                    </w:p>
                    <w:p w14:paraId="3BA323BD" w14:textId="77777777" w:rsidR="003F5DC5" w:rsidRDefault="003F5DC5">
                      <w:pPr>
                        <w:rPr>
                          <w:rFonts w:ascii="Arial" w:hAnsi="Arial" w:cs="Arial"/>
                        </w:rPr>
                      </w:pPr>
                      <w:r>
                        <w:rPr>
                          <w:rFonts w:ascii="Arial" w:hAnsi="Arial" w:cs="Arial"/>
                        </w:rPr>
                        <w:t>Herdsman</w:t>
                      </w:r>
                      <w:r>
                        <w:rPr>
                          <w:rFonts w:ascii="Arial" w:hAnsi="Arial" w:cs="Arial"/>
                        </w:rPr>
                        <w:tab/>
                      </w:r>
                      <w:r>
                        <w:rPr>
                          <w:rFonts w:ascii="Arial" w:hAnsi="Arial" w:cs="Arial"/>
                        </w:rPr>
                        <w:tab/>
                      </w:r>
                    </w:p>
                    <w:p w14:paraId="7C9EDDCD" w14:textId="77777777" w:rsidR="003F5DC5" w:rsidRDefault="003F5DC5">
                      <w:pPr>
                        <w:rPr>
                          <w:rFonts w:ascii="Arial" w:hAnsi="Arial" w:cs="Arial"/>
                        </w:rPr>
                      </w:pPr>
                    </w:p>
                    <w:p w14:paraId="75B000FF" w14:textId="77777777" w:rsidR="003F5DC5" w:rsidRDefault="003F5DC5">
                      <w:pPr>
                        <w:rPr>
                          <w:rFonts w:ascii="Arial" w:hAnsi="Arial" w:cs="Arial"/>
                        </w:rPr>
                      </w:pPr>
                    </w:p>
                    <w:p w14:paraId="7C233CD4" w14:textId="77777777" w:rsidR="003F5DC5" w:rsidRDefault="003F5DC5">
                      <w:pPr>
                        <w:rPr>
                          <w:rFonts w:ascii="Arial" w:hAnsi="Arial" w:cs="Arial"/>
                        </w:rPr>
                      </w:pPr>
                      <w:r>
                        <w:rPr>
                          <w:rFonts w:ascii="Arial" w:hAnsi="Arial" w:cs="Arial"/>
                        </w:rPr>
                        <w:t>Karrakatta</w:t>
                      </w:r>
                    </w:p>
                    <w:p w14:paraId="6EE19D81" w14:textId="77777777" w:rsidR="003F5DC5" w:rsidRDefault="003F5DC5">
                      <w:pPr>
                        <w:rPr>
                          <w:rFonts w:ascii="Arial" w:hAnsi="Arial" w:cs="Arial"/>
                        </w:rPr>
                      </w:pPr>
                    </w:p>
                    <w:p w14:paraId="60644DE1" w14:textId="77777777" w:rsidR="003F5DC5" w:rsidRDefault="003F5DC5">
                      <w:pPr>
                        <w:rPr>
                          <w:rFonts w:ascii="Arial" w:hAnsi="Arial" w:cs="Arial"/>
                        </w:rPr>
                      </w:pPr>
                    </w:p>
                    <w:p w14:paraId="030C9FDC" w14:textId="77777777" w:rsidR="003F5DC5" w:rsidRDefault="003F5DC5">
                      <w:pPr>
                        <w:rPr>
                          <w:rFonts w:ascii="Arial" w:hAnsi="Arial" w:cs="Arial"/>
                        </w:rPr>
                      </w:pPr>
                      <w:r>
                        <w:rPr>
                          <w:rFonts w:ascii="Arial" w:hAnsi="Arial" w:cs="Arial"/>
                        </w:rPr>
                        <w:t>Bassendean</w:t>
                      </w:r>
                    </w:p>
                    <w:p w14:paraId="165D7CB6" w14:textId="77777777" w:rsidR="003F5DC5" w:rsidRDefault="003F5DC5">
                      <w:pPr>
                        <w:rPr>
                          <w:rFonts w:ascii="Arial" w:hAnsi="Arial" w:cs="Arial"/>
                        </w:rPr>
                      </w:pPr>
                    </w:p>
                    <w:p w14:paraId="1B861808" w14:textId="77777777" w:rsidR="003F5DC5" w:rsidRDefault="003F5DC5">
                      <w:pPr>
                        <w:rPr>
                          <w:rFonts w:ascii="Arial" w:hAnsi="Arial" w:cs="Arial"/>
                        </w:rPr>
                      </w:pPr>
                    </w:p>
                    <w:p w14:paraId="0254A115" w14:textId="77777777" w:rsidR="003F5DC5" w:rsidRDefault="003F5DC5">
                      <w:pPr>
                        <w:rPr>
                          <w:rFonts w:ascii="Arial" w:hAnsi="Arial" w:cs="Arial"/>
                          <w:i/>
                          <w:iCs/>
                          <w:sz w:val="32"/>
                          <w:szCs w:val="32"/>
                        </w:rPr>
                      </w:pPr>
                      <w:r>
                        <w:rPr>
                          <w:rFonts w:ascii="Arial" w:hAnsi="Arial" w:cs="Arial"/>
                          <w:i/>
                          <w:iCs/>
                          <w:sz w:val="32"/>
                          <w:szCs w:val="32"/>
                        </w:rPr>
                        <w:t>Aeolian over Alluvial</w:t>
                      </w:r>
                    </w:p>
                    <w:p w14:paraId="03B4629F" w14:textId="77777777" w:rsidR="003F5DC5" w:rsidRDefault="003F5DC5">
                      <w:pPr>
                        <w:rPr>
                          <w:rFonts w:ascii="Arial" w:hAnsi="Arial" w:cs="Arial"/>
                        </w:rPr>
                      </w:pPr>
                    </w:p>
                    <w:p w14:paraId="3A3825E3" w14:textId="77777777" w:rsidR="003F5DC5" w:rsidRDefault="003F5DC5">
                      <w:pPr>
                        <w:rPr>
                          <w:rFonts w:ascii="Arial" w:hAnsi="Arial" w:cs="Arial"/>
                        </w:rPr>
                      </w:pPr>
                      <w:r>
                        <w:rPr>
                          <w:rFonts w:ascii="Arial" w:hAnsi="Arial" w:cs="Arial"/>
                        </w:rPr>
                        <w:t>Southern River</w:t>
                      </w:r>
                    </w:p>
                    <w:p w14:paraId="171241CF" w14:textId="77777777" w:rsidR="003F5DC5" w:rsidRDefault="003F5DC5">
                      <w:pPr>
                        <w:rPr>
                          <w:rFonts w:ascii="Arial" w:hAnsi="Arial" w:cs="Arial"/>
                        </w:rPr>
                      </w:pPr>
                    </w:p>
                    <w:p w14:paraId="32737047" w14:textId="77777777" w:rsidR="003F5DC5" w:rsidRDefault="003F5DC5">
                      <w:pPr>
                        <w:rPr>
                          <w:rFonts w:ascii="Arial" w:hAnsi="Arial" w:cs="Arial"/>
                        </w:rPr>
                      </w:pPr>
                    </w:p>
                    <w:p w14:paraId="11A7119D" w14:textId="77777777" w:rsidR="003F5DC5" w:rsidRDefault="003F5DC5">
                      <w:pPr>
                        <w:rPr>
                          <w:rFonts w:ascii="Arial" w:hAnsi="Arial" w:cs="Arial"/>
                          <w:i/>
                          <w:iCs/>
                          <w:sz w:val="32"/>
                          <w:szCs w:val="32"/>
                        </w:rPr>
                      </w:pPr>
                      <w:r>
                        <w:rPr>
                          <w:rFonts w:ascii="Arial" w:hAnsi="Arial" w:cs="Arial"/>
                          <w:i/>
                          <w:iCs/>
                          <w:sz w:val="32"/>
                          <w:szCs w:val="32"/>
                        </w:rPr>
                        <w:t>Alluvial</w:t>
                      </w:r>
                    </w:p>
                    <w:p w14:paraId="515B61E4" w14:textId="77777777" w:rsidR="003F5DC5" w:rsidRDefault="003F5DC5">
                      <w:pPr>
                        <w:rPr>
                          <w:rFonts w:ascii="Arial" w:hAnsi="Arial" w:cs="Arial"/>
                        </w:rPr>
                      </w:pPr>
                    </w:p>
                    <w:p w14:paraId="39C747F6" w14:textId="77777777" w:rsidR="003F5DC5" w:rsidRDefault="003F5DC5">
                      <w:pPr>
                        <w:rPr>
                          <w:rFonts w:ascii="Arial" w:hAnsi="Arial" w:cs="Arial"/>
                        </w:rPr>
                      </w:pPr>
                      <w:r>
                        <w:rPr>
                          <w:rFonts w:ascii="Arial" w:hAnsi="Arial" w:cs="Arial"/>
                        </w:rPr>
                        <w:t>Swan</w:t>
                      </w:r>
                    </w:p>
                    <w:p w14:paraId="2D2083EE" w14:textId="77777777" w:rsidR="003F5DC5" w:rsidRDefault="003F5DC5">
                      <w:pPr>
                        <w:rPr>
                          <w:rFonts w:ascii="Arial" w:hAnsi="Arial" w:cs="Arial"/>
                        </w:rPr>
                      </w:pPr>
                    </w:p>
                    <w:p w14:paraId="537219F3" w14:textId="77777777" w:rsidR="003F5DC5" w:rsidRDefault="003F5DC5">
                      <w:pPr>
                        <w:rPr>
                          <w:rFonts w:ascii="Arial" w:hAnsi="Arial" w:cs="Arial"/>
                        </w:rPr>
                      </w:pPr>
                    </w:p>
                    <w:p w14:paraId="5B5A6CF9" w14:textId="77777777" w:rsidR="003F5DC5" w:rsidRDefault="003F5DC5">
                      <w:pPr>
                        <w:rPr>
                          <w:rFonts w:ascii="Arial" w:hAnsi="Arial" w:cs="Arial"/>
                        </w:rPr>
                      </w:pPr>
                      <w:r>
                        <w:rPr>
                          <w:rFonts w:ascii="Arial" w:hAnsi="Arial" w:cs="Arial"/>
                        </w:rPr>
                        <w:t>Other Alluvial</w:t>
                      </w:r>
                    </w:p>
                  </w:txbxContent>
                </v:textbox>
              </v:shape>
            </w:pict>
          </mc:Fallback>
        </mc:AlternateContent>
      </w:r>
      <w:r w:rsidR="008B4BFA">
        <w:rPr>
          <w:noProof/>
          <w:lang w:eastAsia="en-AU"/>
        </w:rPr>
        <mc:AlternateContent>
          <mc:Choice Requires="wps">
            <w:drawing>
              <wp:anchor distT="36195" distB="36195" distL="36195" distR="36195" simplePos="0" relativeHeight="251653632" behindDoc="0" locked="0" layoutInCell="1" allowOverlap="1" wp14:anchorId="37C7FE59" wp14:editId="0E757F64">
                <wp:simplePos x="0" y="0"/>
                <wp:positionH relativeFrom="column">
                  <wp:posOffset>20805775</wp:posOffset>
                </wp:positionH>
                <wp:positionV relativeFrom="paragraph">
                  <wp:posOffset>20805775</wp:posOffset>
                </wp:positionV>
                <wp:extent cx="401955" cy="459105"/>
                <wp:effectExtent l="13335" t="10795" r="13335" b="6350"/>
                <wp:wrapNone/>
                <wp:docPr id="1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459105"/>
                        </a:xfrm>
                        <a:prstGeom prst="rect">
                          <a:avLst/>
                        </a:prstGeom>
                        <a:solidFill>
                          <a:srgbClr val="FFFFFF"/>
                        </a:solidFill>
                        <a:ln w="635">
                          <a:solidFill>
                            <a:srgbClr val="000000"/>
                          </a:solidFill>
                          <a:miter lim="800000"/>
                          <a:headEnd/>
                          <a:tailEnd/>
                        </a:ln>
                      </wps:spPr>
                      <wps:txbx>
                        <w:txbxContent>
                          <w:p w14:paraId="7DD54873" w14:textId="77777777" w:rsidR="003F5DC5" w:rsidRDefault="003F5DC5">
                            <w:pPr>
                              <w:jc w:val="center"/>
                              <w:rPr>
                                <w:sz w:val="40"/>
                                <w:szCs w:val="40"/>
                              </w:rPr>
                            </w:pPr>
                            <w:r>
                              <w:rPr>
                                <w:sz w:val="40"/>
                                <w:szCs w:val="40"/>
                              </w:rPr>
                              <w:t>a</w:t>
                            </w:r>
                          </w:p>
                        </w:txbxContent>
                      </wps:txbx>
                      <wps:bodyPr rot="0" vert="horz" wrap="square" lIns="38735" tIns="38735" rIns="38735" bIns="3873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C7FE59" id="Text Box 5" o:spid="_x0000_s1027" type="#_x0000_t202" style="position:absolute;left:0;text-align:left;margin-left:1638.25pt;margin-top:1638.25pt;width:31.65pt;height:36.15pt;z-index:251653632;visibility:visible;mso-wrap-style:square;mso-width-percent:0;mso-height-percent:0;mso-wrap-distance-left:2.85pt;mso-wrap-distance-top:2.85pt;mso-wrap-distance-right:2.85pt;mso-wrap-distance-bottom:2.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" strokeweight=".05pt">
                <v:textbox inset="3.05pt,3.05pt,3.05pt,3.05pt">
                  <w:txbxContent>
                    <w:p w14:paraId="7DD54873" w14:textId="77777777" w:rsidR="003F5DC5" w:rsidRDefault="003F5DC5">
                      <w:pPr>
                        <w:jc w:val="center"/>
                        <w:rPr>
                          <w:sz w:val="40"/>
                          <w:szCs w:val="40"/>
                        </w:rPr>
                      </w:pPr>
                      <w:r>
                        <w:rPr>
                          <w:sz w:val="40"/>
                          <w:szCs w:val="40"/>
                        </w:rPr>
                        <w:t>a</w:t>
                      </w:r>
                    </w:p>
                  </w:txbxContent>
                </v:textbox>
              </v:shape>
            </w:pict>
          </mc:Fallback>
        </mc:AlternateContent>
      </w:r>
      <w:r w:rsidR="008B4BFA">
        <w:rPr>
          <w:noProof/>
          <w:lang w:eastAsia="en-AU"/>
        </w:rPr>
        <mc:AlternateContent>
          <mc:Choice Requires="wps">
            <w:drawing>
              <wp:anchor distT="36195" distB="36195" distL="36195" distR="36195" simplePos="0" relativeHeight="251654656" behindDoc="0" locked="0" layoutInCell="1" allowOverlap="1" wp14:anchorId="4CA4D7C0" wp14:editId="6AF5B1F8">
                <wp:simplePos x="0" y="0"/>
                <wp:positionH relativeFrom="column">
                  <wp:posOffset>20807045</wp:posOffset>
                </wp:positionH>
                <wp:positionV relativeFrom="paragraph">
                  <wp:posOffset>20807045</wp:posOffset>
                </wp:positionV>
                <wp:extent cx="5515610" cy="479425"/>
                <wp:effectExtent l="3810" t="127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5610" cy="479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31130C" w14:textId="77777777" w:rsidR="003F5DC5" w:rsidRDefault="003F5DC5">
                            <w:pPr>
                              <w:jc w:val="center"/>
                              <w:rPr>
                                <w:rFonts w:ascii="Arial Rounded MT Bold" w:hAnsi="Arial Rounded MT Bold"/>
                                <w:sz w:val="44"/>
                                <w:szCs w:val="44"/>
                              </w:rPr>
                            </w:pPr>
                            <w:r>
                              <w:rPr>
                                <w:rFonts w:ascii="Arial Rounded MT Bold" w:hAnsi="Arial Rounded MT Bold"/>
                                <w:sz w:val="44"/>
                                <w:szCs w:val="44"/>
                              </w:rPr>
                              <w:t>MAP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4D7C0" id="Text Box 6" o:spid="_x0000_s1028" type="#_x0000_t202" style="position:absolute;left:0;text-align:left;margin-left:1638.35pt;margin-top:1638.35pt;width:434.3pt;height:37.75pt;z-index:251654656;visibility:visible;mso-wrap-style:square;mso-width-percent:0;mso-height-percent:0;mso-wrap-distance-left:2.85pt;mso-wrap-distance-top:2.85pt;mso-wrap-distance-right:2.85pt;mso-wrap-distance-bottom:2.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" stroked="f">
                <v:textbox inset="0,0,0,0">
                  <w:txbxContent>
                    <w:p w14:paraId="6E31130C" w14:textId="77777777" w:rsidR="003F5DC5" w:rsidRDefault="003F5DC5">
                      <w:pPr>
                        <w:jc w:val="center"/>
                        <w:rPr>
                          <w:rFonts w:ascii="Arial Rounded MT Bold" w:hAnsi="Arial Rounded MT Bold"/>
                          <w:sz w:val="44"/>
                          <w:szCs w:val="44"/>
                        </w:rPr>
                      </w:pPr>
                      <w:r>
                        <w:rPr>
                          <w:rFonts w:ascii="Arial Rounded MT Bold" w:hAnsi="Arial Rounded MT Bold"/>
                          <w:sz w:val="44"/>
                          <w:szCs w:val="44"/>
                        </w:rPr>
                        <w:t>MAP</w:t>
                      </w:r>
                    </w:p>
                  </w:txbxContent>
                </v:textbox>
              </v:shape>
            </w:pict>
          </mc:Fallback>
        </mc:AlternateContent>
      </w:r>
      <w:r w:rsidR="008B4BFA">
        <w:rPr>
          <w:noProof/>
          <w:lang w:eastAsia="en-AU"/>
        </w:rPr>
        <mc:AlternateContent>
          <mc:Choice Requires="wps">
            <w:drawing>
              <wp:anchor distT="36195" distB="36195" distL="36195" distR="36195" simplePos="0" relativeHeight="251655680" behindDoc="0" locked="0" layoutInCell="1" allowOverlap="1" wp14:anchorId="6EB97366" wp14:editId="5B8CF714">
                <wp:simplePos x="0" y="0"/>
                <wp:positionH relativeFrom="column">
                  <wp:posOffset>20807045</wp:posOffset>
                </wp:positionH>
                <wp:positionV relativeFrom="paragraph">
                  <wp:posOffset>20807045</wp:posOffset>
                </wp:positionV>
                <wp:extent cx="4210685" cy="456565"/>
                <wp:effectExtent l="3810" t="127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0685" cy="456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684EF2" w14:textId="77777777" w:rsidR="003F5DC5" w:rsidRDefault="003F5DC5">
                            <w:pPr>
                              <w:rPr>
                                <w:rFonts w:ascii="Arial" w:hAnsi="Arial" w:cs="Arial"/>
                                <w:sz w:val="16"/>
                                <w:szCs w:val="16"/>
                              </w:rPr>
                            </w:pPr>
                            <w:r>
                              <w:rPr>
                                <w:rFonts w:ascii="Arial" w:hAnsi="Arial" w:cs="Arial"/>
                                <w:sz w:val="16"/>
                                <w:szCs w:val="16"/>
                              </w:rPr>
                              <w:t xml:space="preserve">Adapted from </w:t>
                            </w:r>
                            <w:r w:rsidR="00861453">
                              <w:rPr>
                                <w:rFonts w:ascii="Arial" w:hAnsi="Arial" w:cs="Arial"/>
                                <w:sz w:val="16"/>
                                <w:szCs w:val="16"/>
                              </w:rPr>
                              <w:t>“</w:t>
                            </w:r>
                            <w:r>
                              <w:rPr>
                                <w:rFonts w:ascii="Arial" w:hAnsi="Arial" w:cs="Arial"/>
                                <w:sz w:val="16"/>
                                <w:szCs w:val="16"/>
                              </w:rPr>
                              <w:t>The Atlas of Natural Resources: Darling System, Western Australia</w:t>
                            </w:r>
                            <w:r w:rsidR="00861453">
                              <w:rPr>
                                <w:rFonts w:ascii="Arial" w:hAnsi="Arial" w:cs="Arial"/>
                                <w:sz w:val="16"/>
                                <w:szCs w:val="16"/>
                              </w:rPr>
                              <w:t>”</w:t>
                            </w:r>
                            <w:r>
                              <w:rPr>
                                <w:rFonts w:ascii="Arial" w:hAnsi="Arial" w:cs="Arial"/>
                                <w:sz w:val="16"/>
                                <w:szCs w:val="16"/>
                              </w:rPr>
                              <w:t xml:space="preserve"> (WA Department of Conservation and Environment). In </w:t>
                            </w:r>
                            <w:r w:rsidR="00861453">
                              <w:rPr>
                                <w:rFonts w:ascii="Arial" w:hAnsi="Arial" w:cs="Arial"/>
                                <w:sz w:val="16"/>
                                <w:szCs w:val="16"/>
                              </w:rPr>
                              <w:t>“</w:t>
                            </w:r>
                            <w:r>
                              <w:rPr>
                                <w:rFonts w:ascii="Arial" w:hAnsi="Arial" w:cs="Arial"/>
                                <w:i/>
                                <w:iCs/>
                                <w:sz w:val="16"/>
                                <w:szCs w:val="16"/>
                              </w:rPr>
                              <w:t>Leaf and Branch: Trees &amp; Tall Shrubs of Perth</w:t>
                            </w:r>
                            <w:r w:rsidR="00861453">
                              <w:rPr>
                                <w:rFonts w:ascii="Arial" w:hAnsi="Arial" w:cs="Arial"/>
                                <w:sz w:val="16"/>
                                <w:szCs w:val="16"/>
                              </w:rPr>
                              <w:t>”</w:t>
                            </w:r>
                            <w:r>
                              <w:rPr>
                                <w:rFonts w:ascii="Arial" w:hAnsi="Arial" w:cs="Arial"/>
                                <w:sz w:val="16"/>
                                <w:szCs w:val="16"/>
                              </w:rPr>
                              <w:t xml:space="preserve"> by Robert Powell, CALM Perth (1991), p. 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B97366" id="Text Box 7" o:spid="_x0000_s1029" type="#_x0000_t202" style="position:absolute;left:0;text-align:left;margin-left:1638.35pt;margin-top:1638.35pt;width:331.55pt;height:35.95pt;z-index:251655680;visibility:visible;mso-wrap-style:square;mso-width-percent:0;mso-height-percent:0;mso-wrap-distance-left:2.85pt;mso-wrap-distance-top:2.85pt;mso-wrap-distance-right:2.85pt;mso-wrap-distance-bottom:2.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" stroked="f">
                <v:textbox inset="0,0,0,0">
                  <w:txbxContent>
                    <w:p w14:paraId="0B684EF2" w14:textId="77777777" w:rsidR="003F5DC5" w:rsidRDefault="003F5DC5">
                      <w:pPr>
                        <w:rPr>
                          <w:rFonts w:ascii="Arial" w:hAnsi="Arial" w:cs="Arial"/>
                          <w:sz w:val="16"/>
                          <w:szCs w:val="16"/>
                        </w:rPr>
                      </w:pPr>
                      <w:r>
                        <w:rPr>
                          <w:rFonts w:ascii="Arial" w:hAnsi="Arial" w:cs="Arial"/>
                          <w:sz w:val="16"/>
                          <w:szCs w:val="16"/>
                        </w:rPr>
                        <w:t xml:space="preserve">Adapted from </w:t>
                      </w:r>
                      <w:r w:rsidR="00861453">
                        <w:rPr>
                          <w:rFonts w:ascii="Arial" w:hAnsi="Arial" w:cs="Arial"/>
                          <w:sz w:val="16"/>
                          <w:szCs w:val="16"/>
                        </w:rPr>
                        <w:t>“</w:t>
                      </w:r>
                      <w:r>
                        <w:rPr>
                          <w:rFonts w:ascii="Arial" w:hAnsi="Arial" w:cs="Arial"/>
                          <w:sz w:val="16"/>
                          <w:szCs w:val="16"/>
                        </w:rPr>
                        <w:t>The Atlas of Natural Resources: Darling System, Western Australia</w:t>
                      </w:r>
                      <w:r w:rsidR="00861453">
                        <w:rPr>
                          <w:rFonts w:ascii="Arial" w:hAnsi="Arial" w:cs="Arial"/>
                          <w:sz w:val="16"/>
                          <w:szCs w:val="16"/>
                        </w:rPr>
                        <w:t>”</w:t>
                      </w:r>
                      <w:r>
                        <w:rPr>
                          <w:rFonts w:ascii="Arial" w:hAnsi="Arial" w:cs="Arial"/>
                          <w:sz w:val="16"/>
                          <w:szCs w:val="16"/>
                        </w:rPr>
                        <w:t xml:space="preserve"> (WA Department of Conservation and Environment). In </w:t>
                      </w:r>
                      <w:r w:rsidR="00861453">
                        <w:rPr>
                          <w:rFonts w:ascii="Arial" w:hAnsi="Arial" w:cs="Arial"/>
                          <w:sz w:val="16"/>
                          <w:szCs w:val="16"/>
                        </w:rPr>
                        <w:t>“</w:t>
                      </w:r>
                      <w:r>
                        <w:rPr>
                          <w:rFonts w:ascii="Arial" w:hAnsi="Arial" w:cs="Arial"/>
                          <w:i/>
                          <w:iCs/>
                          <w:sz w:val="16"/>
                          <w:szCs w:val="16"/>
                        </w:rPr>
                        <w:t>Leaf and Branch: Trees &amp; Tall Shrubs of Perth</w:t>
                      </w:r>
                      <w:r w:rsidR="00861453">
                        <w:rPr>
                          <w:rFonts w:ascii="Arial" w:hAnsi="Arial" w:cs="Arial"/>
                          <w:sz w:val="16"/>
                          <w:szCs w:val="16"/>
                        </w:rPr>
                        <w:t>”</w:t>
                      </w:r>
                      <w:r>
                        <w:rPr>
                          <w:rFonts w:ascii="Arial" w:hAnsi="Arial" w:cs="Arial"/>
                          <w:sz w:val="16"/>
                          <w:szCs w:val="16"/>
                        </w:rPr>
                        <w:t xml:space="preserve"> by Robert Powell, CALM Perth (1991), p. 14.</w:t>
                      </w:r>
                    </w:p>
                  </w:txbxContent>
                </v:textbox>
              </v:shape>
            </w:pict>
          </mc:Fallback>
        </mc:AlternateContent>
      </w:r>
      <w:r w:rsidR="008B4BFA">
        <w:rPr>
          <w:noProof/>
          <w:lang w:eastAsia="en-AU"/>
        </w:rPr>
        <mc:AlternateContent>
          <mc:Choice Requires="wps">
            <w:drawing>
              <wp:anchor distT="0" distB="0" distL="114300" distR="114300" simplePos="0" relativeHeight="251656704" behindDoc="0" locked="0" layoutInCell="1" allowOverlap="1" wp14:anchorId="49EFB12D" wp14:editId="0B6CEF4E">
                <wp:simplePos x="0" y="0"/>
                <wp:positionH relativeFrom="column">
                  <wp:posOffset>20807045</wp:posOffset>
                </wp:positionH>
                <wp:positionV relativeFrom="paragraph">
                  <wp:posOffset>20807045</wp:posOffset>
                </wp:positionV>
                <wp:extent cx="400050" cy="457200"/>
                <wp:effectExtent l="13335" t="10795" r="5715" b="8255"/>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57200"/>
                        </a:xfrm>
                        <a:prstGeom prst="rect">
                          <a:avLst/>
                        </a:prstGeom>
                        <a:noFill/>
                        <a:ln w="324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B9C1FD9" id="Rectangle 8" o:spid="_x0000_s1026" style="position:absolute;margin-left:1638.35pt;margin-top:1638.35pt;width:31.5pt;height:36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" filled="f" strokeweight=".09mm"/>
            </w:pict>
          </mc:Fallback>
        </mc:AlternateContent>
      </w:r>
      <w:r w:rsidR="008B4BFA">
        <w:rPr>
          <w:noProof/>
          <w:lang w:eastAsia="en-AU"/>
        </w:rPr>
        <mc:AlternateContent>
          <mc:Choice Requires="wps">
            <w:drawing>
              <wp:anchor distT="0" distB="0" distL="114300" distR="114300" simplePos="0" relativeHeight="251657728" behindDoc="0" locked="0" layoutInCell="1" allowOverlap="1" wp14:anchorId="6D2542A6" wp14:editId="497AC6CD">
                <wp:simplePos x="0" y="0"/>
                <wp:positionH relativeFrom="column">
                  <wp:posOffset>20807045</wp:posOffset>
                </wp:positionH>
                <wp:positionV relativeFrom="paragraph">
                  <wp:posOffset>20807045</wp:posOffset>
                </wp:positionV>
                <wp:extent cx="400050" cy="457200"/>
                <wp:effectExtent l="13335" t="10795" r="5715" b="825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57200"/>
                        </a:xfrm>
                        <a:prstGeom prst="rect">
                          <a:avLst/>
                        </a:prstGeom>
                        <a:noFill/>
                        <a:ln w="324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91429A7" id="Rectangle 9" o:spid="_x0000_s1026" style="position:absolute;margin-left:1638.35pt;margin-top:1638.35pt;width:31.5pt;height:36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" filled="f" strokeweight=".09mm"/>
            </w:pict>
          </mc:Fallback>
        </mc:AlternateContent>
      </w:r>
      <w:r w:rsidR="008B4BFA">
        <w:rPr>
          <w:noProof/>
          <w:lang w:eastAsia="en-AU"/>
        </w:rPr>
        <mc:AlternateContent>
          <mc:Choice Requires="wps">
            <w:drawing>
              <wp:anchor distT="0" distB="0" distL="114300" distR="114300" simplePos="0" relativeHeight="251658752" behindDoc="0" locked="0" layoutInCell="1" allowOverlap="1" wp14:anchorId="062980EA" wp14:editId="01434DB4">
                <wp:simplePos x="0" y="0"/>
                <wp:positionH relativeFrom="column">
                  <wp:posOffset>20807045</wp:posOffset>
                </wp:positionH>
                <wp:positionV relativeFrom="paragraph">
                  <wp:posOffset>20807045</wp:posOffset>
                </wp:positionV>
                <wp:extent cx="400050" cy="457200"/>
                <wp:effectExtent l="13335" t="10795" r="5715" b="8255"/>
                <wp:wrapNone/>
                <wp:docPr id="8"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57200"/>
                        </a:xfrm>
                        <a:prstGeom prst="rect">
                          <a:avLst/>
                        </a:prstGeom>
                        <a:blipFill dpi="0" rotWithShape="0">
                          <a:blip r:embed="rId15"/>
                          <a:srcRect/>
                          <a:tile tx="0" ty="0" sx="100000" sy="100000" flip="none" algn="tl"/>
                        </a:blipFill>
                        <a:ln w="324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3C4344" id="Rectangle 10" o:spid="_x0000_s1026" style="position:absolute;margin-left:1638.35pt;margin-top:1638.35pt;width:31.5pt;height:36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" strokeweight=".09mm">
                <v:fill r:id="rId19" o:title="" recolor="t" type="tile"/>
              </v:rect>
            </w:pict>
          </mc:Fallback>
        </mc:AlternateContent>
      </w:r>
      <w:r w:rsidR="008B4BFA">
        <w:rPr>
          <w:noProof/>
          <w:lang w:eastAsia="en-AU"/>
        </w:rPr>
        <mc:AlternateContent>
          <mc:Choice Requires="wps">
            <w:drawing>
              <wp:anchor distT="0" distB="0" distL="114300" distR="114300" simplePos="0" relativeHeight="251659776" behindDoc="0" locked="0" layoutInCell="1" allowOverlap="1" wp14:anchorId="0E08AAD1" wp14:editId="7D8DBEC8">
                <wp:simplePos x="0" y="0"/>
                <wp:positionH relativeFrom="column">
                  <wp:posOffset>20807045</wp:posOffset>
                </wp:positionH>
                <wp:positionV relativeFrom="paragraph">
                  <wp:posOffset>20807045</wp:posOffset>
                </wp:positionV>
                <wp:extent cx="400050" cy="457200"/>
                <wp:effectExtent l="13335" t="10795" r="5715" b="8255"/>
                <wp:wrapNone/>
                <wp:docPr id="7"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57200"/>
                        </a:xfrm>
                        <a:prstGeom prst="rect">
                          <a:avLst/>
                        </a:prstGeom>
                        <a:blipFill dpi="0" rotWithShape="0">
                          <a:blip r:embed="rId20"/>
                          <a:srcRect/>
                          <a:tile tx="0" ty="0" sx="100000" sy="100000" flip="none" algn="tl"/>
                        </a:blipFill>
                        <a:ln w="324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D459B7C" id="Rectangle 11" o:spid="_x0000_s1026" style="position:absolute;margin-left:1638.35pt;margin-top:1638.35pt;width:31.5pt;height:36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" strokeweight=".09mm">
                <v:fill r:id="rId21" o:title="" recolor="t" type="tile"/>
              </v:rect>
            </w:pict>
          </mc:Fallback>
        </mc:AlternateContent>
      </w:r>
      <w:r w:rsidR="008B4BFA">
        <w:rPr>
          <w:noProof/>
          <w:lang w:eastAsia="en-AU"/>
        </w:rPr>
        <mc:AlternateContent>
          <mc:Choice Requires="wps">
            <w:drawing>
              <wp:anchor distT="36195" distB="36195" distL="36195" distR="36195" simplePos="0" relativeHeight="251660800" behindDoc="0" locked="0" layoutInCell="1" allowOverlap="1" wp14:anchorId="41DD0677" wp14:editId="574DD294">
                <wp:simplePos x="0" y="0"/>
                <wp:positionH relativeFrom="column">
                  <wp:posOffset>20805775</wp:posOffset>
                </wp:positionH>
                <wp:positionV relativeFrom="paragraph">
                  <wp:posOffset>20805775</wp:posOffset>
                </wp:positionV>
                <wp:extent cx="401955" cy="459105"/>
                <wp:effectExtent l="13335" t="10795" r="13335" b="6350"/>
                <wp:wrapNone/>
                <wp:docPr id="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 cy="459105"/>
                        </a:xfrm>
                        <a:prstGeom prst="rect">
                          <a:avLst/>
                        </a:prstGeom>
                        <a:solidFill>
                          <a:srgbClr val="FFFFFF"/>
                        </a:solidFill>
                        <a:ln w="635">
                          <a:solidFill>
                            <a:srgbClr val="000000"/>
                          </a:solidFill>
                          <a:miter lim="800000"/>
                          <a:headEnd/>
                          <a:tailEnd/>
                        </a:ln>
                      </wps:spPr>
                      <wps:txbx>
                        <w:txbxContent>
                          <w:p w14:paraId="6ADC720C" w14:textId="77777777" w:rsidR="003F5DC5" w:rsidRDefault="003F5DC5">
                            <w:pPr>
                              <w:jc w:val="center"/>
                              <w:rPr>
                                <w:sz w:val="40"/>
                                <w:szCs w:val="40"/>
                              </w:rPr>
                            </w:pPr>
                            <w:r>
                              <w:rPr>
                                <w:sz w:val="40"/>
                                <w:szCs w:val="40"/>
                              </w:rPr>
                              <w:t>x</w:t>
                            </w:r>
                          </w:p>
                        </w:txbxContent>
                      </wps:txbx>
                      <wps:bodyPr rot="0" vert="horz" wrap="square" lIns="38735" tIns="38735" rIns="38735" bIns="38735"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D0677" id="Text Box 12" o:spid="_x0000_s1030" type="#_x0000_t202" style="position:absolute;left:0;text-align:left;margin-left:1638.25pt;margin-top:1638.25pt;width:31.65pt;height:36.15pt;z-index:251660800;visibility:visible;mso-wrap-style:square;mso-width-percent:0;mso-height-percent:0;mso-wrap-distance-left:2.85pt;mso-wrap-distance-top:2.85pt;mso-wrap-distance-right:2.85pt;mso-wrap-distance-bottom:2.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" strokeweight=".05pt">
                <v:textbox inset="3.05pt,3.05pt,3.05pt,3.05pt">
                  <w:txbxContent>
                    <w:p w14:paraId="6ADC720C" w14:textId="77777777" w:rsidR="003F5DC5" w:rsidRDefault="003F5DC5">
                      <w:pPr>
                        <w:jc w:val="center"/>
                        <w:rPr>
                          <w:sz w:val="40"/>
                          <w:szCs w:val="40"/>
                        </w:rPr>
                      </w:pPr>
                      <w:r>
                        <w:rPr>
                          <w:sz w:val="40"/>
                          <w:szCs w:val="40"/>
                        </w:rPr>
                        <w:t>x</w:t>
                      </w:r>
                    </w:p>
                  </w:txbxContent>
                </v:textbox>
              </v:shape>
            </w:pict>
          </mc:Fallback>
        </mc:AlternateContent>
      </w:r>
      <w:r w:rsidR="008B4BFA">
        <w:rPr>
          <w:noProof/>
          <w:lang w:eastAsia="en-AU"/>
        </w:rPr>
        <mc:AlternateContent>
          <mc:Choice Requires="wps">
            <w:drawing>
              <wp:anchor distT="0" distB="0" distL="114300" distR="114300" simplePos="0" relativeHeight="251661824" behindDoc="0" locked="0" layoutInCell="1" allowOverlap="1" wp14:anchorId="5F945F51" wp14:editId="5A198150">
                <wp:simplePos x="0" y="0"/>
                <wp:positionH relativeFrom="column">
                  <wp:posOffset>20807045</wp:posOffset>
                </wp:positionH>
                <wp:positionV relativeFrom="paragraph">
                  <wp:posOffset>20807045</wp:posOffset>
                </wp:positionV>
                <wp:extent cx="400050" cy="457200"/>
                <wp:effectExtent l="13335" t="10795" r="5715" b="8255"/>
                <wp:wrapNone/>
                <wp:docPr id="5"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57200"/>
                        </a:xfrm>
                        <a:prstGeom prst="rect">
                          <a:avLst/>
                        </a:prstGeom>
                        <a:noFill/>
                        <a:ln w="324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BA4DE4F" id="Rectangle 13" o:spid="_x0000_s1026" style="position:absolute;margin-left:1638.35pt;margin-top:1638.35pt;width:31.5pt;height:36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" filled="f" strokeweight=".09mm"/>
            </w:pict>
          </mc:Fallback>
        </mc:AlternateContent>
      </w:r>
      <w:r w:rsidR="008B4BFA">
        <w:rPr>
          <w:noProof/>
          <w:lang w:eastAsia="en-AU"/>
        </w:rPr>
        <mc:AlternateContent>
          <mc:Choice Requires="wps">
            <w:drawing>
              <wp:anchor distT="36195" distB="36195" distL="36195" distR="36195" simplePos="0" relativeHeight="251662848" behindDoc="0" locked="0" layoutInCell="1" allowOverlap="1" wp14:anchorId="1F82C091" wp14:editId="762240BB">
                <wp:simplePos x="0" y="0"/>
                <wp:positionH relativeFrom="column">
                  <wp:posOffset>20807045</wp:posOffset>
                </wp:positionH>
                <wp:positionV relativeFrom="paragraph">
                  <wp:posOffset>20807045</wp:posOffset>
                </wp:positionV>
                <wp:extent cx="5544820" cy="170815"/>
                <wp:effectExtent l="3810" t="1270" r="4445" b="0"/>
                <wp:wrapNone/>
                <wp:docPr id="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4820" cy="170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A89F7A" w14:textId="77777777" w:rsidR="003F5DC5" w:rsidRDefault="003F5DC5">
                            <w:pPr>
                              <w:rPr>
                                <w:rFonts w:ascii="Arial" w:hAnsi="Arial" w:cs="Arial"/>
                                <w:sz w:val="14"/>
                                <w:szCs w:val="14"/>
                              </w:rPr>
                            </w:pPr>
                            <w:r>
                              <w:rPr>
                                <w:rFonts w:ascii="Arial" w:hAnsi="Arial" w:cs="Arial"/>
                                <w:sz w:val="14"/>
                                <w:szCs w:val="14"/>
                              </w:rPr>
                              <w:t>APACE Revegetation Catalogue 2002 Phone: 9336 1262 Fax: 9430 5729 Email: apace@argo.net.au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82C091" id="Text Box 14" o:spid="_x0000_s1031" type="#_x0000_t202" style="position:absolute;left:0;text-align:left;margin-left:1638.35pt;margin-top:1638.35pt;width:436.6pt;height:13.45pt;z-index:251662848;visibility:visible;mso-wrap-style:square;mso-width-percent:0;mso-height-percent:0;mso-wrap-distance-left:2.85pt;mso-wrap-distance-top:2.85pt;mso-wrap-distance-right:2.85pt;mso-wrap-distance-bottom:2.85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" stroked="f">
                <v:textbox inset="0,0,0,0">
                  <w:txbxContent>
                    <w:p w14:paraId="54A89F7A" w14:textId="77777777" w:rsidR="003F5DC5" w:rsidRDefault="003F5DC5">
                      <w:pPr>
                        <w:rPr>
                          <w:rFonts w:ascii="Arial" w:hAnsi="Arial" w:cs="Arial"/>
                          <w:sz w:val="14"/>
                          <w:szCs w:val="14"/>
                        </w:rPr>
                      </w:pPr>
                      <w:r>
                        <w:rPr>
                          <w:rFonts w:ascii="Arial" w:hAnsi="Arial" w:cs="Arial"/>
                          <w:sz w:val="14"/>
                          <w:szCs w:val="14"/>
                        </w:rPr>
                        <w:t>APACE Revegetation Catalogue 2002 Phone: 9336 1262 Fax: 9430 5729 Email: apace@argo.net.au</w:t>
                      </w:r>
                    </w:p>
                  </w:txbxContent>
                </v:textbox>
              </v:shape>
            </w:pict>
          </mc:Fallback>
        </mc:AlternateContent>
      </w:r>
      <w:r w:rsidR="008B4BFA">
        <w:rPr>
          <w:noProof/>
          <w:lang w:eastAsia="en-AU"/>
        </w:rPr>
        <mc:AlternateContent>
          <mc:Choice Requires="wps">
            <w:drawing>
              <wp:anchor distT="0" distB="0" distL="114300" distR="114300" simplePos="0" relativeHeight="251663872" behindDoc="0" locked="0" layoutInCell="1" allowOverlap="1" wp14:anchorId="1B1A3FC5" wp14:editId="590D2987">
                <wp:simplePos x="0" y="0"/>
                <wp:positionH relativeFrom="column">
                  <wp:posOffset>20807045</wp:posOffset>
                </wp:positionH>
                <wp:positionV relativeFrom="paragraph">
                  <wp:posOffset>20807045</wp:posOffset>
                </wp:positionV>
                <wp:extent cx="400050" cy="457200"/>
                <wp:effectExtent l="13335" t="10795" r="5715" b="8255"/>
                <wp:wrapNone/>
                <wp:docPr id="1"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457200"/>
                        </a:xfrm>
                        <a:prstGeom prst="rect">
                          <a:avLst/>
                        </a:prstGeom>
                        <a:noFill/>
                        <a:ln w="324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41EACC2" id="Rectangle 15" o:spid="_x0000_s1026" style="position:absolute;margin-left:1638.35pt;margin-top:1638.35pt;width:31.5pt;height:36pt;z-index:251663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" filled="f" strokeweight=".09mm"/>
            </w:pict>
          </mc:Fallback>
        </mc:AlternateContent>
      </w:r>
    </w:p>
    <w:p w14:paraId="6CE85DE0" w14:textId="006FAFC2" w:rsidR="003F5DC5" w:rsidRPr="000D571F" w:rsidRDefault="000D571F" w:rsidP="000D571F">
      <w:pPr>
        <w:pStyle w:val="Heading3"/>
      </w:pPr>
      <w:bookmarkStart w:id="6" w:name="_Toc66350362"/>
      <w:r w:rsidRPr="000D571F">
        <w:lastRenderedPageBreak/>
        <w:t>Landscape Design Process</w:t>
      </w:r>
      <w:bookmarkEnd w:id="6"/>
    </w:p>
    <w:p w14:paraId="29664DB1" w14:textId="4D2B0E52" w:rsidR="003F5DC5" w:rsidRDefault="003F5DC5">
      <w:pPr>
        <w:rPr>
          <w:sz w:val="36"/>
          <w:szCs w:val="36"/>
          <w:u w:val="single"/>
        </w:rPr>
      </w:pPr>
    </w:p>
    <w:p w14:paraId="7FE1CF90" w14:textId="3CB1A24E" w:rsidR="008D377A" w:rsidRDefault="008D377A" w:rsidP="008D377A">
      <w:pPr>
        <w:rPr>
          <w:rFonts w:ascii="Arial" w:hAnsi="Arial" w:cs="Arial"/>
          <w:sz w:val="20"/>
          <w:szCs w:val="20"/>
        </w:rPr>
      </w:pPr>
      <w:r>
        <w:rPr>
          <w:rFonts w:ascii="Arial" w:hAnsi="Arial" w:cs="Arial"/>
          <w:sz w:val="20"/>
          <w:szCs w:val="20"/>
        </w:rPr>
        <w:t>The APACE landscape design process is outlined below. We start by having a conversation with you about what your need</w:t>
      </w:r>
      <w:r w:rsidR="004A66D3">
        <w:rPr>
          <w:rFonts w:ascii="Arial" w:hAnsi="Arial" w:cs="Arial"/>
          <w:sz w:val="20"/>
          <w:szCs w:val="20"/>
        </w:rPr>
        <w:t>s are</w:t>
      </w:r>
      <w:r>
        <w:rPr>
          <w:rFonts w:ascii="Arial" w:hAnsi="Arial" w:cs="Arial"/>
          <w:sz w:val="20"/>
          <w:szCs w:val="20"/>
        </w:rPr>
        <w:t xml:space="preserve">. </w:t>
      </w:r>
      <w:r w:rsidR="00046835">
        <w:rPr>
          <w:rFonts w:ascii="Arial" w:hAnsi="Arial" w:cs="Arial"/>
          <w:sz w:val="20"/>
          <w:szCs w:val="20"/>
        </w:rPr>
        <w:t xml:space="preserve">The next step is a </w:t>
      </w:r>
      <w:r>
        <w:rPr>
          <w:rFonts w:ascii="Arial" w:hAnsi="Arial" w:cs="Arial"/>
          <w:sz w:val="20"/>
          <w:szCs w:val="20"/>
        </w:rPr>
        <w:t xml:space="preserve">site visit </w:t>
      </w:r>
      <w:r w:rsidR="00046835">
        <w:rPr>
          <w:rFonts w:ascii="Arial" w:hAnsi="Arial" w:cs="Arial"/>
          <w:sz w:val="20"/>
          <w:szCs w:val="20"/>
        </w:rPr>
        <w:t xml:space="preserve">consultation </w:t>
      </w:r>
      <w:r>
        <w:rPr>
          <w:rFonts w:ascii="Arial" w:hAnsi="Arial" w:cs="Arial"/>
          <w:sz w:val="20"/>
          <w:szCs w:val="20"/>
        </w:rPr>
        <w:t xml:space="preserve">where </w:t>
      </w:r>
      <w:r w:rsidR="00025EEF">
        <w:rPr>
          <w:rFonts w:ascii="Arial" w:hAnsi="Arial" w:cs="Arial"/>
          <w:sz w:val="20"/>
          <w:szCs w:val="20"/>
        </w:rPr>
        <w:t xml:space="preserve">we can review the site, discuss options, think about the timing of works </w:t>
      </w:r>
      <w:r w:rsidR="00046835">
        <w:rPr>
          <w:rFonts w:ascii="Arial" w:hAnsi="Arial" w:cs="Arial"/>
          <w:sz w:val="20"/>
          <w:szCs w:val="20"/>
        </w:rPr>
        <w:t xml:space="preserve">and </w:t>
      </w:r>
      <w:r w:rsidR="00100620">
        <w:rPr>
          <w:rFonts w:ascii="Arial" w:hAnsi="Arial" w:cs="Arial"/>
          <w:sz w:val="20"/>
          <w:szCs w:val="20"/>
        </w:rPr>
        <w:t>discuss whether further design work would benefit your project.</w:t>
      </w:r>
    </w:p>
    <w:p w14:paraId="0262BE04" w14:textId="21205B53" w:rsidR="00046835" w:rsidRDefault="00046835" w:rsidP="008D377A">
      <w:pPr>
        <w:rPr>
          <w:rFonts w:ascii="Arial" w:hAnsi="Arial" w:cs="Arial"/>
          <w:sz w:val="20"/>
          <w:szCs w:val="20"/>
        </w:rPr>
      </w:pPr>
    </w:p>
    <w:p w14:paraId="715C37A6" w14:textId="6C8ED13D" w:rsidR="00046835" w:rsidRDefault="00046835" w:rsidP="008D377A">
      <w:pPr>
        <w:rPr>
          <w:rFonts w:ascii="Arial" w:hAnsi="Arial" w:cs="Arial"/>
          <w:sz w:val="20"/>
          <w:szCs w:val="20"/>
        </w:rPr>
      </w:pPr>
      <w:r>
        <w:rPr>
          <w:rFonts w:ascii="Arial" w:hAnsi="Arial" w:cs="Arial"/>
          <w:sz w:val="20"/>
          <w:szCs w:val="20"/>
        </w:rPr>
        <w:t xml:space="preserve">We can then provide you with some advice, or </w:t>
      </w:r>
      <w:r w:rsidR="00A447E7">
        <w:rPr>
          <w:rFonts w:ascii="Arial" w:hAnsi="Arial" w:cs="Arial"/>
          <w:sz w:val="20"/>
          <w:szCs w:val="20"/>
        </w:rPr>
        <w:t>we can provide you with a</w:t>
      </w:r>
      <w:r>
        <w:rPr>
          <w:rFonts w:ascii="Arial" w:hAnsi="Arial" w:cs="Arial"/>
          <w:sz w:val="20"/>
          <w:szCs w:val="20"/>
        </w:rPr>
        <w:t xml:space="preserve"> project proposal where we agree the scope, job cost estimate and process. </w:t>
      </w:r>
    </w:p>
    <w:p w14:paraId="667D253E" w14:textId="6A0A9A28" w:rsidR="00046835" w:rsidRDefault="00046835" w:rsidP="008D377A">
      <w:pPr>
        <w:rPr>
          <w:rFonts w:ascii="Arial" w:hAnsi="Arial" w:cs="Arial"/>
          <w:sz w:val="20"/>
          <w:szCs w:val="20"/>
        </w:rPr>
      </w:pPr>
    </w:p>
    <w:p w14:paraId="33C8DA2E" w14:textId="60EC9A3A" w:rsidR="00046835" w:rsidRDefault="00046835" w:rsidP="008D377A">
      <w:pPr>
        <w:rPr>
          <w:rFonts w:ascii="Arial" w:hAnsi="Arial" w:cs="Arial"/>
          <w:sz w:val="20"/>
          <w:szCs w:val="20"/>
        </w:rPr>
      </w:pPr>
      <w:r>
        <w:rPr>
          <w:rFonts w:ascii="Arial" w:hAnsi="Arial" w:cs="Arial"/>
          <w:sz w:val="20"/>
          <w:szCs w:val="20"/>
        </w:rPr>
        <w:t xml:space="preserve">From there, we </w:t>
      </w:r>
      <w:r w:rsidR="00100620">
        <w:rPr>
          <w:rFonts w:ascii="Arial" w:hAnsi="Arial" w:cs="Arial"/>
          <w:sz w:val="20"/>
          <w:szCs w:val="20"/>
        </w:rPr>
        <w:t xml:space="preserve">create a </w:t>
      </w:r>
      <w:proofErr w:type="spellStart"/>
      <w:r w:rsidR="00100620">
        <w:rPr>
          <w:rFonts w:ascii="Arial" w:hAnsi="Arial" w:cs="Arial"/>
          <w:sz w:val="20"/>
          <w:szCs w:val="20"/>
        </w:rPr>
        <w:t>baseplan</w:t>
      </w:r>
      <w:proofErr w:type="spellEnd"/>
      <w:r>
        <w:rPr>
          <w:rFonts w:ascii="Arial" w:hAnsi="Arial" w:cs="Arial"/>
          <w:sz w:val="20"/>
          <w:szCs w:val="20"/>
        </w:rPr>
        <w:t xml:space="preserve"> using </w:t>
      </w:r>
      <w:r w:rsidR="00573637">
        <w:rPr>
          <w:rFonts w:ascii="Arial" w:hAnsi="Arial" w:cs="Arial"/>
          <w:sz w:val="20"/>
          <w:szCs w:val="20"/>
        </w:rPr>
        <w:t xml:space="preserve">aerial photos or </w:t>
      </w:r>
      <w:r>
        <w:rPr>
          <w:rFonts w:ascii="Arial" w:hAnsi="Arial" w:cs="Arial"/>
          <w:sz w:val="20"/>
          <w:szCs w:val="20"/>
        </w:rPr>
        <w:t xml:space="preserve">drawings you may already have and a site survey </w:t>
      </w:r>
      <w:r w:rsidR="00100620">
        <w:rPr>
          <w:rFonts w:ascii="Arial" w:hAnsi="Arial" w:cs="Arial"/>
          <w:sz w:val="20"/>
          <w:szCs w:val="20"/>
        </w:rPr>
        <w:t>and then</w:t>
      </w:r>
      <w:r>
        <w:rPr>
          <w:rFonts w:ascii="Arial" w:hAnsi="Arial" w:cs="Arial"/>
          <w:sz w:val="20"/>
          <w:szCs w:val="20"/>
        </w:rPr>
        <w:t xml:space="preserve"> produce the design products that you need, which </w:t>
      </w:r>
      <w:r w:rsidR="00100620">
        <w:rPr>
          <w:rFonts w:ascii="Arial" w:hAnsi="Arial" w:cs="Arial"/>
          <w:sz w:val="20"/>
          <w:szCs w:val="20"/>
        </w:rPr>
        <w:t xml:space="preserve">for most projects is a </w:t>
      </w:r>
      <w:r>
        <w:rPr>
          <w:rFonts w:ascii="Arial" w:hAnsi="Arial" w:cs="Arial"/>
          <w:sz w:val="20"/>
          <w:szCs w:val="20"/>
        </w:rPr>
        <w:t>Landscape Plan. For some gardens or larger</w:t>
      </w:r>
      <w:r w:rsidR="001F0A61">
        <w:rPr>
          <w:rFonts w:ascii="Arial" w:hAnsi="Arial" w:cs="Arial"/>
          <w:sz w:val="20"/>
          <w:szCs w:val="20"/>
        </w:rPr>
        <w:t xml:space="preserve"> or more complex</w:t>
      </w:r>
      <w:r>
        <w:rPr>
          <w:rFonts w:ascii="Arial" w:hAnsi="Arial" w:cs="Arial"/>
          <w:sz w:val="20"/>
          <w:szCs w:val="20"/>
        </w:rPr>
        <w:t xml:space="preserve"> projects we can also provide planning drawings, a concept plan to assist discussion of options</w:t>
      </w:r>
      <w:r w:rsidR="00100620">
        <w:rPr>
          <w:rFonts w:ascii="Arial" w:hAnsi="Arial" w:cs="Arial"/>
          <w:sz w:val="20"/>
          <w:szCs w:val="20"/>
        </w:rPr>
        <w:t xml:space="preserve"> and cost estimate and overall timing and project schedule can be provided. </w:t>
      </w:r>
    </w:p>
    <w:p w14:paraId="5456DAE7" w14:textId="77777777" w:rsidR="005736A1" w:rsidRDefault="005736A1" w:rsidP="005736A1">
      <w:pPr>
        <w:rPr>
          <w:rFonts w:ascii="Arial" w:hAnsi="Arial" w:cs="Arial"/>
          <w:sz w:val="20"/>
          <w:szCs w:val="20"/>
        </w:rPr>
      </w:pPr>
    </w:p>
    <w:p w14:paraId="2318A543" w14:textId="2E947E1E" w:rsidR="005736A1" w:rsidRDefault="005736A1" w:rsidP="005736A1">
      <w:pPr>
        <w:rPr>
          <w:rFonts w:ascii="Arial" w:hAnsi="Arial" w:cs="Arial"/>
          <w:sz w:val="20"/>
          <w:szCs w:val="20"/>
        </w:rPr>
      </w:pPr>
      <w:r>
        <w:rPr>
          <w:rFonts w:ascii="Arial" w:hAnsi="Arial" w:cs="Arial"/>
          <w:sz w:val="20"/>
          <w:szCs w:val="20"/>
        </w:rPr>
        <w:t xml:space="preserve">APACE usually supply the plants for the designs that we do – we can place a plant order for you based on a plant list/advice or a detailed planting plan and layout. </w:t>
      </w:r>
    </w:p>
    <w:p w14:paraId="41665BCC" w14:textId="77777777" w:rsidR="00DA4A96" w:rsidRDefault="00DA4A96" w:rsidP="008D377A">
      <w:pPr>
        <w:rPr>
          <w:rFonts w:ascii="Arial" w:hAnsi="Arial" w:cs="Arial"/>
          <w:sz w:val="20"/>
          <w:szCs w:val="20"/>
        </w:rPr>
      </w:pPr>
    </w:p>
    <w:p w14:paraId="50F3743F" w14:textId="33DB9CCF" w:rsidR="00DA4A96" w:rsidRDefault="00DA4A96"/>
    <w:p w14:paraId="199D2085" w14:textId="75158E2E" w:rsidR="00DA4A96" w:rsidRDefault="00DA4A96"/>
    <w:p w14:paraId="4AF53A1E" w14:textId="114B7807" w:rsidR="00027EBF" w:rsidRDefault="00DB0FCD">
      <w:r>
        <w:rPr>
          <w:noProof/>
        </w:rPr>
        <w:drawing>
          <wp:inline distT="0" distB="0" distL="0" distR="0" wp14:anchorId="37FA2F9A" wp14:editId="010AAAEA">
            <wp:extent cx="5492750" cy="54317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92750" cy="5431790"/>
                    </a:xfrm>
                    <a:prstGeom prst="rect">
                      <a:avLst/>
                    </a:prstGeom>
                    <a:noFill/>
                  </pic:spPr>
                </pic:pic>
              </a:graphicData>
            </a:graphic>
          </wp:inline>
        </w:drawing>
      </w:r>
    </w:p>
    <w:p w14:paraId="2DA6A012" w14:textId="6C579406" w:rsidR="00027EBF" w:rsidRDefault="00027EBF"/>
    <w:p w14:paraId="76D6A0F0" w14:textId="22E913A5" w:rsidR="00027EBF" w:rsidRDefault="00027EBF"/>
    <w:p w14:paraId="3C78E7B0" w14:textId="0E77665E" w:rsidR="00046835" w:rsidRDefault="009A0381" w:rsidP="004A66D3">
      <w:pPr>
        <w:pStyle w:val="Heading3"/>
        <w:numPr>
          <w:ilvl w:val="0"/>
          <w:numId w:val="0"/>
        </w:numPr>
      </w:pPr>
      <w:bookmarkStart w:id="7" w:name="_Toc66350363"/>
      <w:r>
        <w:t>I</w:t>
      </w:r>
      <w:r w:rsidR="00046835">
        <w:t>mplementation</w:t>
      </w:r>
      <w:bookmarkEnd w:id="7"/>
      <w:r w:rsidR="00046835">
        <w:t xml:space="preserve"> </w:t>
      </w:r>
    </w:p>
    <w:p w14:paraId="542E6FFE" w14:textId="69FD9BA8" w:rsidR="005736A1" w:rsidRDefault="005736A1" w:rsidP="00046835"/>
    <w:p w14:paraId="7FCBAF47" w14:textId="2A5D4C47" w:rsidR="005736A1" w:rsidRDefault="005736A1" w:rsidP="00046835">
      <w:pPr>
        <w:rPr>
          <w:rFonts w:ascii="Arial" w:hAnsi="Arial" w:cs="Arial"/>
          <w:sz w:val="20"/>
          <w:szCs w:val="20"/>
        </w:rPr>
      </w:pPr>
      <w:r>
        <w:rPr>
          <w:rFonts w:ascii="Arial" w:hAnsi="Arial" w:cs="Arial"/>
          <w:sz w:val="20"/>
          <w:szCs w:val="20"/>
        </w:rPr>
        <w:t xml:space="preserve">Following an APACE design/documentation, we handover to the Client to manage installation, either themselves or using a Landscape Contractor to project manage and install. We can provide you with a list of preferred contractors. We do not do landscaping installations. </w:t>
      </w:r>
    </w:p>
    <w:p w14:paraId="3E14BB35" w14:textId="77777777" w:rsidR="005736A1" w:rsidRDefault="005736A1" w:rsidP="00046835">
      <w:pPr>
        <w:rPr>
          <w:rFonts w:ascii="Arial" w:hAnsi="Arial" w:cs="Arial"/>
          <w:sz w:val="20"/>
          <w:szCs w:val="20"/>
        </w:rPr>
      </w:pPr>
    </w:p>
    <w:p w14:paraId="3FFD2291" w14:textId="55DFEE19" w:rsidR="005736A1" w:rsidRDefault="005736A1" w:rsidP="00046835">
      <w:pPr>
        <w:rPr>
          <w:rFonts w:ascii="Arial" w:hAnsi="Arial" w:cs="Arial"/>
          <w:sz w:val="20"/>
          <w:szCs w:val="20"/>
        </w:rPr>
      </w:pPr>
      <w:r>
        <w:rPr>
          <w:rFonts w:ascii="Arial" w:hAnsi="Arial" w:cs="Arial"/>
          <w:sz w:val="20"/>
          <w:szCs w:val="20"/>
        </w:rPr>
        <w:t xml:space="preserve">As part of our revegetation work, APACE do have a weed spraying service that you may like to engage as part of the site preparation works and we can also provide design support at an hourly rate (but not project management). At the end of the landscape job, we can provide a quote to plant the plants if this is preferred by the Client/Contractor. </w:t>
      </w:r>
    </w:p>
    <w:p w14:paraId="0E7937CB" w14:textId="58440FAA" w:rsidR="003F5DC5" w:rsidRPr="005736A1" w:rsidRDefault="00046835">
      <w:pPr>
        <w:rPr>
          <w:rFonts w:ascii="Arial" w:hAnsi="Arial" w:cs="Arial"/>
          <w:sz w:val="20"/>
          <w:szCs w:val="20"/>
        </w:rPr>
      </w:pPr>
      <w:r>
        <w:rPr>
          <w:rFonts w:ascii="Arial" w:hAnsi="Arial" w:cs="Arial"/>
          <w:sz w:val="20"/>
          <w:szCs w:val="20"/>
        </w:rPr>
        <w:t xml:space="preserve"> </w:t>
      </w:r>
    </w:p>
    <w:p w14:paraId="1DA37F8F" w14:textId="0C0C0249" w:rsidR="003F5DC5" w:rsidRDefault="003F5DC5"/>
    <w:p w14:paraId="46E62917" w14:textId="2EB7B511" w:rsidR="003F5DC5" w:rsidRDefault="003F5DC5"/>
    <w:p w14:paraId="60FD145D" w14:textId="30C53592" w:rsidR="004E7A6A" w:rsidRDefault="004E7A6A" w:rsidP="004E7A6A">
      <w:pPr>
        <w:rPr>
          <w:noProof/>
        </w:rPr>
      </w:pPr>
    </w:p>
    <w:p w14:paraId="18A4E0FB" w14:textId="0857C6D8" w:rsidR="004E7A6A" w:rsidRDefault="004E7A6A">
      <w:pPr>
        <w:jc w:val="center"/>
        <w:rPr>
          <w:noProof/>
        </w:rPr>
      </w:pPr>
    </w:p>
    <w:p w14:paraId="2A73EECA" w14:textId="260977C1" w:rsidR="004E7A6A" w:rsidRDefault="004E7A6A">
      <w:pPr>
        <w:jc w:val="center"/>
        <w:rPr>
          <w:noProof/>
        </w:rPr>
      </w:pPr>
      <w:r>
        <w:rPr>
          <w:noProof/>
        </w:rPr>
        <w:drawing>
          <wp:inline distT="0" distB="0" distL="0" distR="0" wp14:anchorId="7A70E328" wp14:editId="655C6E89">
            <wp:extent cx="4816475" cy="544449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6475" cy="5444490"/>
                    </a:xfrm>
                    <a:prstGeom prst="rect">
                      <a:avLst/>
                    </a:prstGeom>
                    <a:noFill/>
                  </pic:spPr>
                </pic:pic>
              </a:graphicData>
            </a:graphic>
          </wp:inline>
        </w:drawing>
      </w:r>
    </w:p>
    <w:p w14:paraId="596F72EB" w14:textId="23988CE5" w:rsidR="004E7A6A" w:rsidRDefault="004E7A6A">
      <w:pPr>
        <w:jc w:val="center"/>
        <w:rPr>
          <w:noProof/>
        </w:rPr>
      </w:pPr>
    </w:p>
    <w:p w14:paraId="2E61F9C5" w14:textId="7FB7C677" w:rsidR="004E7A6A" w:rsidRDefault="004E7A6A">
      <w:pPr>
        <w:jc w:val="center"/>
        <w:rPr>
          <w:noProof/>
        </w:rPr>
      </w:pPr>
    </w:p>
    <w:p w14:paraId="4845C382" w14:textId="376A2ADE" w:rsidR="004E7A6A" w:rsidRDefault="004E7A6A">
      <w:pPr>
        <w:jc w:val="center"/>
        <w:rPr>
          <w:noProof/>
        </w:rPr>
      </w:pPr>
    </w:p>
    <w:p w14:paraId="7EFB5BEA" w14:textId="0C0214F9" w:rsidR="004E7A6A" w:rsidRDefault="004E7A6A">
      <w:pPr>
        <w:jc w:val="center"/>
        <w:rPr>
          <w:noProof/>
        </w:rPr>
      </w:pPr>
    </w:p>
    <w:p w14:paraId="46EB5CC3" w14:textId="4E52898B" w:rsidR="004E7A6A" w:rsidRDefault="004E7A6A">
      <w:pPr>
        <w:jc w:val="center"/>
        <w:rPr>
          <w:noProof/>
        </w:rPr>
      </w:pPr>
    </w:p>
    <w:p w14:paraId="4F737821" w14:textId="1BD473A4" w:rsidR="004E7A6A" w:rsidRDefault="004E7A6A">
      <w:pPr>
        <w:jc w:val="center"/>
        <w:rPr>
          <w:noProof/>
        </w:rPr>
      </w:pPr>
    </w:p>
    <w:p w14:paraId="40651266" w14:textId="007FB943" w:rsidR="004E7A6A" w:rsidRDefault="004E7A6A">
      <w:pPr>
        <w:jc w:val="center"/>
        <w:rPr>
          <w:noProof/>
        </w:rPr>
      </w:pPr>
    </w:p>
    <w:p w14:paraId="3EF2E986" w14:textId="07F59DA4" w:rsidR="004E7A6A" w:rsidRDefault="004E7A6A">
      <w:pPr>
        <w:jc w:val="center"/>
        <w:rPr>
          <w:noProof/>
        </w:rPr>
      </w:pPr>
    </w:p>
    <w:p w14:paraId="74AD40FE" w14:textId="35A334C1" w:rsidR="004E7A6A" w:rsidRDefault="004E7A6A">
      <w:pPr>
        <w:jc w:val="center"/>
        <w:rPr>
          <w:noProof/>
        </w:rPr>
      </w:pPr>
    </w:p>
    <w:p w14:paraId="512B99EB" w14:textId="10BCA2FE" w:rsidR="004E7A6A" w:rsidRDefault="004E7A6A">
      <w:pPr>
        <w:jc w:val="center"/>
        <w:rPr>
          <w:noProof/>
        </w:rPr>
      </w:pPr>
    </w:p>
    <w:p w14:paraId="2FC59CDA" w14:textId="4B1F21F9" w:rsidR="004E7A6A" w:rsidRDefault="004E7A6A">
      <w:pPr>
        <w:jc w:val="center"/>
        <w:rPr>
          <w:noProof/>
        </w:rPr>
      </w:pPr>
    </w:p>
    <w:p w14:paraId="046731F1" w14:textId="05F38DEC" w:rsidR="004E7A6A" w:rsidRDefault="004E7A6A">
      <w:pPr>
        <w:jc w:val="center"/>
        <w:rPr>
          <w:noProof/>
        </w:rPr>
      </w:pPr>
    </w:p>
    <w:p w14:paraId="6B984004" w14:textId="4ADCDCE1" w:rsidR="004E7A6A" w:rsidRDefault="004E7A6A">
      <w:pPr>
        <w:jc w:val="center"/>
        <w:rPr>
          <w:noProof/>
        </w:rPr>
      </w:pPr>
    </w:p>
    <w:p w14:paraId="16126E4B" w14:textId="5C1E02D2" w:rsidR="004E7A6A" w:rsidRDefault="004E7A6A">
      <w:pPr>
        <w:jc w:val="center"/>
        <w:rPr>
          <w:noProof/>
        </w:rPr>
      </w:pPr>
    </w:p>
    <w:p w14:paraId="065F0863" w14:textId="06D16621" w:rsidR="004E7A6A" w:rsidRDefault="004E7A6A">
      <w:pPr>
        <w:jc w:val="center"/>
        <w:rPr>
          <w:noProof/>
        </w:rPr>
      </w:pPr>
    </w:p>
    <w:p w14:paraId="2A47C141" w14:textId="1DCD961C" w:rsidR="004E7A6A" w:rsidRDefault="004E7A6A">
      <w:pPr>
        <w:jc w:val="center"/>
        <w:rPr>
          <w:noProof/>
        </w:rPr>
      </w:pPr>
    </w:p>
    <w:p w14:paraId="73046C30" w14:textId="0BB75A3D" w:rsidR="004E7A6A" w:rsidRDefault="004E7A6A">
      <w:pPr>
        <w:jc w:val="center"/>
        <w:rPr>
          <w:noProof/>
        </w:rPr>
      </w:pPr>
    </w:p>
    <w:p w14:paraId="140D7FC0" w14:textId="64EA94F5" w:rsidR="004E7A6A" w:rsidRDefault="004E7A6A">
      <w:pPr>
        <w:jc w:val="center"/>
        <w:rPr>
          <w:noProof/>
        </w:rPr>
      </w:pPr>
    </w:p>
    <w:p w14:paraId="16615B4A" w14:textId="2FF7E905" w:rsidR="004E7A6A" w:rsidRDefault="004E7A6A">
      <w:pPr>
        <w:jc w:val="center"/>
        <w:rPr>
          <w:noProof/>
        </w:rPr>
      </w:pPr>
    </w:p>
    <w:p w14:paraId="54B33510" w14:textId="77777777" w:rsidR="004E7A6A" w:rsidRDefault="004E7A6A">
      <w:pPr>
        <w:jc w:val="center"/>
      </w:pPr>
    </w:p>
    <w:p w14:paraId="7E2B71DA" w14:textId="77777777" w:rsidR="003F5DC5" w:rsidRDefault="003F5DC5">
      <w:pPr>
        <w:jc w:val="center"/>
      </w:pPr>
    </w:p>
    <w:p w14:paraId="63BBC19D" w14:textId="77777777" w:rsidR="003F5DC5" w:rsidRDefault="008B4BFA">
      <w:pPr>
        <w:jc w:val="center"/>
      </w:pPr>
      <w:r>
        <w:rPr>
          <w:noProof/>
          <w:lang w:eastAsia="en-AU"/>
        </w:rPr>
        <w:drawing>
          <wp:inline distT="0" distB="0" distL="0" distR="0" wp14:anchorId="68FF0C63" wp14:editId="1B8B24D5">
            <wp:extent cx="2178509" cy="22345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178509" cy="2234565"/>
                    </a:xfrm>
                    <a:prstGeom prst="rect">
                      <a:avLst/>
                    </a:prstGeom>
                    <a:solidFill>
                      <a:srgbClr val="FFFFFF"/>
                    </a:solidFill>
                    <a:ln>
                      <a:noFill/>
                    </a:ln>
                  </pic:spPr>
                </pic:pic>
              </a:graphicData>
            </a:graphic>
          </wp:inline>
        </w:drawing>
      </w:r>
    </w:p>
    <w:p w14:paraId="34FF82F8" w14:textId="77777777" w:rsidR="003F5DC5" w:rsidRDefault="003F5DC5">
      <w:pPr>
        <w:jc w:val="center"/>
      </w:pPr>
    </w:p>
    <w:p w14:paraId="49504341" w14:textId="77777777" w:rsidR="003F5DC5" w:rsidRDefault="003F5DC5">
      <w:pPr>
        <w:jc w:val="center"/>
      </w:pPr>
    </w:p>
    <w:p w14:paraId="2730E251" w14:textId="77777777" w:rsidR="003F5DC5" w:rsidRDefault="003F5DC5">
      <w:pPr>
        <w:jc w:val="center"/>
        <w:rPr>
          <w:rFonts w:ascii="Arial" w:hAnsi="Arial"/>
          <w:sz w:val="28"/>
        </w:rPr>
      </w:pPr>
      <w:r>
        <w:rPr>
          <w:rFonts w:ascii="Arial" w:hAnsi="Arial"/>
          <w:sz w:val="28"/>
        </w:rPr>
        <w:t>Apace Aid (Inc)</w:t>
      </w:r>
    </w:p>
    <w:p w14:paraId="1966FEC4" w14:textId="77777777" w:rsidR="003F5DC5" w:rsidRPr="00AB3734" w:rsidRDefault="003F5DC5" w:rsidP="00AB3734">
      <w:pPr>
        <w:jc w:val="center"/>
        <w:rPr>
          <w:rFonts w:ascii="Arial" w:hAnsi="Arial"/>
          <w:sz w:val="28"/>
        </w:rPr>
      </w:pPr>
      <w:r w:rsidRPr="00AB3734">
        <w:rPr>
          <w:rFonts w:ascii="Arial" w:hAnsi="Arial"/>
          <w:sz w:val="28"/>
        </w:rPr>
        <w:t>Winters House</w:t>
      </w:r>
    </w:p>
    <w:p w14:paraId="1F4867AB" w14:textId="77777777" w:rsidR="003F5DC5" w:rsidRPr="00AB3734" w:rsidRDefault="003F5DC5" w:rsidP="00AB3734">
      <w:pPr>
        <w:jc w:val="center"/>
        <w:rPr>
          <w:rFonts w:ascii="Arial" w:hAnsi="Arial"/>
          <w:sz w:val="28"/>
        </w:rPr>
      </w:pPr>
      <w:r w:rsidRPr="00AB3734">
        <w:rPr>
          <w:rFonts w:ascii="Arial" w:hAnsi="Arial"/>
          <w:sz w:val="28"/>
        </w:rPr>
        <w:t>1 Johannah Street North Fremantle 6159</w:t>
      </w:r>
    </w:p>
    <w:p w14:paraId="37BDC305" w14:textId="77777777" w:rsidR="003F5DC5" w:rsidRDefault="003F5DC5">
      <w:pPr>
        <w:jc w:val="center"/>
        <w:rPr>
          <w:rFonts w:ascii="Arial" w:hAnsi="Arial"/>
        </w:rPr>
      </w:pPr>
    </w:p>
    <w:p w14:paraId="05EF5DA1" w14:textId="77777777" w:rsidR="003F5DC5" w:rsidRDefault="003F5DC5">
      <w:pPr>
        <w:jc w:val="center"/>
        <w:rPr>
          <w:rFonts w:ascii="Arial" w:hAnsi="Arial"/>
        </w:rPr>
      </w:pPr>
      <w:r>
        <w:rPr>
          <w:rFonts w:ascii="Arial" w:hAnsi="Arial"/>
        </w:rPr>
        <w:t>Phone 9336 1262</w:t>
      </w:r>
    </w:p>
    <w:p w14:paraId="4AE78F8D" w14:textId="77777777" w:rsidR="003F5DC5" w:rsidRDefault="00BD0FBD">
      <w:pPr>
        <w:jc w:val="center"/>
        <w:rPr>
          <w:rFonts w:ascii="Arial" w:hAnsi="Arial"/>
        </w:rPr>
      </w:pPr>
      <w:hyperlink r:id="rId25" w:history="1">
        <w:r w:rsidR="003F5DC5">
          <w:rPr>
            <w:rStyle w:val="Hyperlink"/>
            <w:rFonts w:ascii="Arial" w:hAnsi="Arial"/>
          </w:rPr>
          <w:t>apace@apacewa.org.au</w:t>
        </w:r>
      </w:hyperlink>
    </w:p>
    <w:p w14:paraId="307AF88E" w14:textId="77777777" w:rsidR="003F5DC5" w:rsidRDefault="003F5DC5">
      <w:pPr>
        <w:jc w:val="center"/>
        <w:rPr>
          <w:rFonts w:ascii="Arial" w:hAnsi="Arial"/>
        </w:rPr>
      </w:pPr>
      <w:r>
        <w:rPr>
          <w:rFonts w:ascii="Arial" w:hAnsi="Arial"/>
        </w:rPr>
        <w:t>www.apacewa.org.au</w:t>
      </w:r>
    </w:p>
    <w:p w14:paraId="789E1B60" w14:textId="77777777" w:rsidR="003F5DC5" w:rsidRDefault="003F5DC5">
      <w:pPr>
        <w:jc w:val="center"/>
        <w:rPr>
          <w:rFonts w:ascii="Oklahoma" w:hAnsi="Oklahoma"/>
        </w:rPr>
      </w:pPr>
    </w:p>
    <w:p w14:paraId="648D3021" w14:textId="77777777" w:rsidR="003F5DC5" w:rsidRDefault="003F5DC5">
      <w:pPr>
        <w:jc w:val="center"/>
        <w:rPr>
          <w:rFonts w:ascii="Oklahoma" w:hAnsi="Oklahoma"/>
        </w:rPr>
      </w:pPr>
    </w:p>
    <w:p w14:paraId="6B111A9B" w14:textId="31867849" w:rsidR="003F5DC5" w:rsidRPr="009C2EB2" w:rsidRDefault="008B4BFA" w:rsidP="009C2EB2">
      <w:pPr>
        <w:jc w:val="center"/>
      </w:pPr>
      <w:r>
        <w:rPr>
          <w:rFonts w:ascii="Oklahoma" w:hAnsi="Oklahoma"/>
          <w:noProof/>
          <w:lang w:eastAsia="en-AU"/>
        </w:rPr>
        <w:lastRenderedPageBreak/>
        <w:drawing>
          <wp:inline distT="0" distB="0" distL="0" distR="0" wp14:anchorId="4410C450" wp14:editId="52480F19">
            <wp:extent cx="4913630" cy="327596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13630" cy="3275965"/>
                    </a:xfrm>
                    <a:prstGeom prst="rect">
                      <a:avLst/>
                    </a:prstGeom>
                    <a:solidFill>
                      <a:srgbClr val="FFFFFF"/>
                    </a:solidFill>
                    <a:ln>
                      <a:noFill/>
                    </a:ln>
                  </pic:spPr>
                </pic:pic>
              </a:graphicData>
            </a:graphic>
          </wp:inline>
        </w:drawing>
      </w:r>
    </w:p>
    <w:sectPr w:rsidR="003F5DC5" w:rsidRPr="009C2EB2">
      <w:headerReference w:type="default" r:id="rId27"/>
      <w:footerReference w:type="default" r:id="rId28"/>
      <w:footnotePr>
        <w:pos w:val="beneathText"/>
      </w:footnotePr>
      <w:pgSz w:w="11905" w:h="16837"/>
      <w:pgMar w:top="1440" w:right="1800" w:bottom="1440" w:left="180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33C40F" w14:textId="77777777" w:rsidR="00BD0FBD" w:rsidRDefault="00BD0FBD">
      <w:r>
        <w:separator/>
      </w:r>
    </w:p>
  </w:endnote>
  <w:endnote w:type="continuationSeparator" w:id="0">
    <w:p w14:paraId="074E8040" w14:textId="77777777" w:rsidR="00BD0FBD" w:rsidRDefault="00BD0F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Rounded MT Bold">
    <w:panose1 w:val="020F0704030504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00"/>
    <w:family w:val="roman"/>
    <w:pitch w:val="variable"/>
    <w:sig w:usb0="00000003" w:usb1="00000000" w:usb2="00000000" w:usb3="00000000" w:csb0="00000001" w:csb1="00000000"/>
  </w:font>
  <w:font w:name="MS Sans Serif">
    <w:altName w:val="Arial"/>
    <w:panose1 w:val="00000000000000000000"/>
    <w:charset w:val="4D"/>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Oklahoma">
    <w:altName w:val="Lucida Sans"/>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DAAB5" w14:textId="77777777" w:rsidR="000025F2" w:rsidRDefault="000025F2" w:rsidP="000025F2">
    <w:pPr>
      <w:jc w:val="center"/>
      <w:rPr>
        <w:rFonts w:ascii="Arial" w:hAnsi="Arial"/>
        <w:sz w:val="16"/>
      </w:rPr>
    </w:pPr>
    <w:r>
      <w:rPr>
        <w:rFonts w:ascii="Arial" w:hAnsi="Arial"/>
        <w:sz w:val="16"/>
      </w:rPr>
      <w:t xml:space="preserve">Winter House, </w:t>
    </w:r>
    <w:smartTag w:uri="urn:schemas-microsoft-com:office:smarttags" w:element="address">
      <w:smartTag w:uri="urn:schemas-microsoft-com:office:smarttags" w:element="Street">
        <w:r>
          <w:rPr>
            <w:rFonts w:ascii="Arial" w:hAnsi="Arial"/>
            <w:sz w:val="16"/>
          </w:rPr>
          <w:t xml:space="preserve">1 </w:t>
        </w:r>
        <w:proofErr w:type="spellStart"/>
        <w:r>
          <w:rPr>
            <w:rFonts w:ascii="Arial" w:hAnsi="Arial"/>
            <w:sz w:val="16"/>
          </w:rPr>
          <w:t>Johannah</w:t>
        </w:r>
        <w:proofErr w:type="spellEnd"/>
        <w:r>
          <w:rPr>
            <w:rFonts w:ascii="Arial" w:hAnsi="Arial"/>
            <w:sz w:val="16"/>
          </w:rPr>
          <w:t xml:space="preserve"> Street, North</w:t>
        </w:r>
      </w:smartTag>
      <w:r>
        <w:rPr>
          <w:rFonts w:ascii="Arial" w:hAnsi="Arial"/>
          <w:sz w:val="16"/>
        </w:rPr>
        <w:t xml:space="preserve"> </w:t>
      </w:r>
      <w:smartTag w:uri="urn:schemas-microsoft-com:office:smarttags" w:element="City">
        <w:r>
          <w:rPr>
            <w:rFonts w:ascii="Arial" w:hAnsi="Arial"/>
            <w:sz w:val="16"/>
          </w:rPr>
          <w:t>Fremantle</w:t>
        </w:r>
      </w:smartTag>
      <w:r>
        <w:rPr>
          <w:rFonts w:ascii="Arial" w:hAnsi="Arial"/>
          <w:sz w:val="16"/>
        </w:rPr>
        <w:t xml:space="preserve">, </w:t>
      </w:r>
      <w:smartTag w:uri="urn:schemas-microsoft-com:office:smarttags" w:element="State">
        <w:r>
          <w:rPr>
            <w:rFonts w:ascii="Arial" w:hAnsi="Arial"/>
            <w:sz w:val="16"/>
          </w:rPr>
          <w:t>Western Australia</w:t>
        </w:r>
      </w:smartTag>
    </w:smartTag>
    <w:r>
      <w:rPr>
        <w:rFonts w:ascii="Arial" w:hAnsi="Arial"/>
        <w:sz w:val="16"/>
      </w:rPr>
      <w:t xml:space="preserve"> 6159</w:t>
    </w:r>
  </w:p>
  <w:p w14:paraId="712ABB84" w14:textId="77777777" w:rsidR="000025F2" w:rsidRDefault="000025F2" w:rsidP="000025F2">
    <w:pPr>
      <w:jc w:val="center"/>
      <w:rPr>
        <w:rFonts w:ascii="Arial" w:hAnsi="Arial"/>
        <w:sz w:val="16"/>
      </w:rPr>
    </w:pPr>
    <w:r>
      <w:rPr>
        <w:rFonts w:ascii="Arial" w:hAnsi="Arial"/>
        <w:sz w:val="16"/>
      </w:rPr>
      <w:t xml:space="preserve">Phone: 08 9336 1262 Email: </w:t>
    </w:r>
    <w:hyperlink r:id="rId1" w:history="1">
      <w:r w:rsidRPr="00323C85">
        <w:rPr>
          <w:rStyle w:val="Hyperlink"/>
          <w:rFonts w:ascii="Arial" w:hAnsi="Arial" w:cs="Arial"/>
          <w:sz w:val="16"/>
          <w:szCs w:val="16"/>
        </w:rPr>
        <w:t>admin@apacewa.org.au</w:t>
      </w:r>
    </w:hyperlink>
    <w:r>
      <w:rPr>
        <w:rFonts w:ascii="Arial" w:hAnsi="Arial"/>
        <w:sz w:val="16"/>
      </w:rPr>
      <w:t xml:space="preserve">  Web: </w:t>
    </w:r>
    <w:hyperlink r:id="rId2" w:history="1">
      <w:r w:rsidRPr="0086085E">
        <w:rPr>
          <w:rStyle w:val="Hyperlink"/>
          <w:rFonts w:ascii="Arial" w:hAnsi="Arial"/>
          <w:sz w:val="16"/>
        </w:rPr>
        <w:t>www.apacewa.org.au</w:t>
      </w:r>
    </w:hyperlink>
  </w:p>
  <w:p w14:paraId="0F68A806" w14:textId="77777777" w:rsidR="000025F2" w:rsidRPr="00834E8C" w:rsidRDefault="000025F2" w:rsidP="000025F2">
    <w:pPr>
      <w:jc w:val="center"/>
    </w:pPr>
    <w:r>
      <w:rPr>
        <w:noProof/>
        <w:lang w:eastAsia="en-AU"/>
      </w:rPr>
      <w:drawing>
        <wp:anchor distT="0" distB="0" distL="114300" distR="114300" simplePos="0" relativeHeight="251660288" behindDoc="0" locked="0" layoutInCell="1" allowOverlap="1" wp14:anchorId="2990353D" wp14:editId="1C573051">
          <wp:simplePos x="0" y="0"/>
          <wp:positionH relativeFrom="margin">
            <wp:posOffset>3337692</wp:posOffset>
          </wp:positionH>
          <wp:positionV relativeFrom="paragraph">
            <wp:posOffset>138018</wp:posOffset>
          </wp:positionV>
          <wp:extent cx="489600" cy="594000"/>
          <wp:effectExtent l="0" t="0" r="5715" b="0"/>
          <wp:wrapNone/>
          <wp:docPr id="22" name="Picture 22" descr="https://www.greenlifeindustry.com.au/Folder?Action=View%20File&amp;Folder_id=4&amp;File=NIASA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greenlifeindustry.com.au/Folder?Action=View%20File&amp;Folder_id=4&amp;File=NIASA_N.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489600" cy="59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17E2">
      <w:rPr>
        <w:rFonts w:ascii="Goudy Old Style" w:hAnsi="Goudy Old Style"/>
        <w:noProof/>
        <w:sz w:val="18"/>
        <w:szCs w:val="18"/>
      </w:rPr>
      <w:drawing>
        <wp:anchor distT="0" distB="0" distL="114300" distR="114300" simplePos="0" relativeHeight="251661312" behindDoc="0" locked="0" layoutInCell="1" allowOverlap="1" wp14:anchorId="57E54E05" wp14:editId="12EEF14F">
          <wp:simplePos x="0" y="0"/>
          <wp:positionH relativeFrom="column">
            <wp:posOffset>1606154</wp:posOffset>
          </wp:positionH>
          <wp:positionV relativeFrom="paragraph">
            <wp:posOffset>147287</wp:posOffset>
          </wp:positionV>
          <wp:extent cx="604800" cy="594000"/>
          <wp:effectExtent l="0" t="0" r="508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604800" cy="5940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73AC0EDB" wp14:editId="2AC2D960">
          <wp:simplePos x="0" y="0"/>
          <wp:positionH relativeFrom="column">
            <wp:posOffset>2325370</wp:posOffset>
          </wp:positionH>
          <wp:positionV relativeFrom="paragraph">
            <wp:posOffset>165735</wp:posOffset>
          </wp:positionV>
          <wp:extent cx="842645" cy="59309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42645" cy="5930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sz w:val="16"/>
      </w:rPr>
      <w:t>ABN: 70 097 807 440</w:t>
    </w:r>
  </w:p>
  <w:p w14:paraId="3D02A567" w14:textId="77777777" w:rsidR="000025F2" w:rsidRPr="00603E20" w:rsidRDefault="000025F2" w:rsidP="000025F2">
    <w:pPr>
      <w:pStyle w:val="Footer"/>
    </w:pPr>
  </w:p>
  <w:p w14:paraId="542D4A86" w14:textId="77777777" w:rsidR="000025F2" w:rsidRDefault="000025F2" w:rsidP="00CB36D1">
    <w:pPr>
      <w:pStyle w:val="Footer"/>
      <w:jc w:val="center"/>
      <w:rPr>
        <w:rFonts w:ascii="Arial" w:hAnsi="Arial" w:cs="Arial"/>
        <w:sz w:val="16"/>
        <w:szCs w:val="16"/>
      </w:rPr>
    </w:pPr>
  </w:p>
  <w:p w14:paraId="2BEC80EE" w14:textId="77777777" w:rsidR="003F5DC5" w:rsidRDefault="003F5DC5">
    <w:pPr>
      <w:pStyle w:val="Footer"/>
      <w:jc w:val="center"/>
    </w:pPr>
    <w:r>
      <w:rPr>
        <w:rStyle w:val="PageNumber"/>
      </w:rPr>
      <w:fldChar w:fldCharType="begin"/>
    </w:r>
    <w:r>
      <w:rPr>
        <w:rStyle w:val="PageNumber"/>
      </w:rPr>
      <w:instrText xml:space="preserve"> PAGE </w:instrText>
    </w:r>
    <w:r>
      <w:rPr>
        <w:rStyle w:val="PageNumber"/>
      </w:rPr>
      <w:fldChar w:fldCharType="separate"/>
    </w:r>
    <w:r w:rsidR="00BD410F">
      <w:rPr>
        <w:rStyle w:val="PageNumber"/>
        <w:noProof/>
      </w:rPr>
      <w:t>4</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572F15" w14:textId="77777777" w:rsidR="003F5DC5" w:rsidRDefault="003F5D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052928" w14:textId="77777777" w:rsidR="00BD0FBD" w:rsidRDefault="00BD0FBD">
      <w:r>
        <w:separator/>
      </w:r>
    </w:p>
  </w:footnote>
  <w:footnote w:type="continuationSeparator" w:id="0">
    <w:p w14:paraId="0A4F1E0C" w14:textId="77777777" w:rsidR="00BD0FBD" w:rsidRDefault="00BD0F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38B33" w14:textId="77777777" w:rsidR="003F5DC5" w:rsidRDefault="003F5D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none"/>
      <w:pStyle w:val="Heading1"/>
      <w:suff w:val="nothing"/>
      <w:lvlText w:val=""/>
      <w:lvlJc w:val="left"/>
      <w:pPr>
        <w:tabs>
          <w:tab w:val="num" w:pos="0"/>
        </w:tabs>
      </w:pPr>
    </w:lvl>
    <w:lvl w:ilvl="1">
      <w:start w:val="1"/>
      <w:numFmt w:val="none"/>
      <w:pStyle w:val="Heading2"/>
      <w:suff w:val="nothing"/>
      <w:lvlText w:val=""/>
      <w:lvlJc w:val="left"/>
      <w:pPr>
        <w:tabs>
          <w:tab w:val="num" w:pos="0"/>
        </w:tabs>
      </w:pPr>
    </w:lvl>
    <w:lvl w:ilvl="2">
      <w:start w:val="1"/>
      <w:numFmt w:val="none"/>
      <w:pStyle w:val="Heading3"/>
      <w:suff w:val="nothing"/>
      <w:lvlText w:val=""/>
      <w:lvlJc w:val="left"/>
      <w:pPr>
        <w:tabs>
          <w:tab w:val="num" w:pos="0"/>
        </w:tabs>
      </w:pPr>
    </w:lvl>
    <w:lvl w:ilvl="3">
      <w:start w:val="1"/>
      <w:numFmt w:val="none"/>
      <w:pStyle w:val="Heading4"/>
      <w:suff w:val="nothing"/>
      <w:lvlText w:val=""/>
      <w:lvlJc w:val="left"/>
      <w:pPr>
        <w:tabs>
          <w:tab w:val="num" w:pos="0"/>
        </w:tabs>
      </w:pPr>
    </w:lvl>
    <w:lvl w:ilvl="4">
      <w:start w:val="1"/>
      <w:numFmt w:val="none"/>
      <w:suff w:val="nothing"/>
      <w:lvlText w:val=""/>
      <w:lvlJc w:val="left"/>
      <w:pPr>
        <w:tabs>
          <w:tab w:val="num" w:pos="0"/>
        </w:tabs>
      </w:pPr>
    </w:lvl>
    <w:lvl w:ilvl="5">
      <w:start w:val="1"/>
      <w:numFmt w:val="none"/>
      <w:suff w:val="nothing"/>
      <w:lvlText w:val=""/>
      <w:lvlJc w:val="left"/>
      <w:pPr>
        <w:tabs>
          <w:tab w:val="num" w:pos="0"/>
        </w:tabs>
      </w:pPr>
    </w:lvl>
    <w:lvl w:ilvl="6">
      <w:start w:val="1"/>
      <w:numFmt w:val="none"/>
      <w:suff w:val="nothing"/>
      <w:lvlText w:val=""/>
      <w:lvlJc w:val="left"/>
      <w:pPr>
        <w:tabs>
          <w:tab w:val="num" w:pos="0"/>
        </w:tabs>
      </w:pPr>
    </w:lvl>
    <w:lvl w:ilvl="7">
      <w:start w:val="1"/>
      <w:numFmt w:val="none"/>
      <w:suff w:val="nothing"/>
      <w:lvlText w:val=""/>
      <w:lvlJc w:val="left"/>
      <w:pPr>
        <w:tabs>
          <w:tab w:val="num" w:pos="0"/>
        </w:tabs>
      </w:pPr>
    </w:lvl>
    <w:lvl w:ilvl="8">
      <w:start w:val="1"/>
      <w:numFmt w:val="none"/>
      <w:suff w:val="nothing"/>
      <w:lvlText w:val=""/>
      <w:lvlJc w:val="left"/>
      <w:pPr>
        <w:tabs>
          <w:tab w:val="num" w:pos="0"/>
        </w:tabs>
      </w:pPr>
    </w:lvl>
  </w:abstractNum>
  <w:abstractNum w:abstractNumId="2" w15:restartNumberingAfterBreak="0">
    <w:nsid w:val="00000002"/>
    <w:multiLevelType w:val="singleLevel"/>
    <w:tmpl w:val="00000002"/>
    <w:name w:val="WW8Num2"/>
    <w:lvl w:ilvl="0">
      <w:start w:val="1"/>
      <w:numFmt w:val="bullet"/>
      <w:lvlText w:val=""/>
      <w:lvlJc w:val="left"/>
      <w:pPr>
        <w:tabs>
          <w:tab w:val="num" w:pos="360"/>
        </w:tabs>
      </w:pPr>
      <w:rPr>
        <w:rFonts w:ascii="Symbol" w:hAnsi="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283"/>
        </w:tabs>
      </w:pPr>
      <w:rPr>
        <w:rFonts w:ascii="Symbol" w:hAnsi="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360"/>
        </w:tabs>
      </w:pPr>
      <w:rPr>
        <w:rFonts w:ascii="Symbol" w:hAnsi="Symbol"/>
      </w:rPr>
    </w:lvl>
  </w:abstractNum>
  <w:abstractNum w:abstractNumId="5" w15:restartNumberingAfterBreak="0">
    <w:nsid w:val="00000005"/>
    <w:multiLevelType w:val="singleLevel"/>
    <w:tmpl w:val="00000005"/>
    <w:name w:val="WW8Num5"/>
    <w:lvl w:ilvl="0">
      <w:start w:val="1"/>
      <w:numFmt w:val="bullet"/>
      <w:lvlText w:val=""/>
      <w:lvlJc w:val="left"/>
      <w:pPr>
        <w:tabs>
          <w:tab w:val="num" w:pos="360"/>
        </w:tabs>
      </w:pPr>
      <w:rPr>
        <w:rFonts w:ascii="Symbol" w:hAnsi="Symbol"/>
      </w:rPr>
    </w:lvl>
  </w:abstractNum>
  <w:abstractNum w:abstractNumId="6" w15:restartNumberingAfterBreak="0">
    <w:nsid w:val="00000006"/>
    <w:multiLevelType w:val="singleLevel"/>
    <w:tmpl w:val="00000006"/>
    <w:name w:val="WW8Num6"/>
    <w:lvl w:ilvl="0">
      <w:start w:val="1"/>
      <w:numFmt w:val="bullet"/>
      <w:lvlText w:val=""/>
      <w:lvlJc w:val="left"/>
      <w:pPr>
        <w:tabs>
          <w:tab w:val="num" w:pos="284"/>
        </w:tabs>
      </w:pPr>
      <w:rPr>
        <w:rFonts w:ascii="Symbol" w:hAnsi="Symbol"/>
      </w:rPr>
    </w:lvl>
  </w:abstractNum>
  <w:abstractNum w:abstractNumId="7" w15:restartNumberingAfterBreak="0">
    <w:nsid w:val="00000007"/>
    <w:multiLevelType w:val="singleLevel"/>
    <w:tmpl w:val="00000007"/>
    <w:name w:val="WW8Num7"/>
    <w:lvl w:ilvl="0">
      <w:start w:val="1"/>
      <w:numFmt w:val="bullet"/>
      <w:lvlText w:val=""/>
      <w:lvlJc w:val="left"/>
      <w:pPr>
        <w:tabs>
          <w:tab w:val="num" w:pos="360"/>
        </w:tabs>
      </w:pPr>
      <w:rPr>
        <w:rFonts w:ascii="Symbol" w:hAnsi="Symbol"/>
      </w:rPr>
    </w:lvl>
  </w:abstractNum>
  <w:abstractNum w:abstractNumId="8" w15:restartNumberingAfterBreak="0">
    <w:nsid w:val="00000008"/>
    <w:multiLevelType w:val="singleLevel"/>
    <w:tmpl w:val="00000008"/>
    <w:name w:val="WW8Num8"/>
    <w:lvl w:ilvl="0">
      <w:start w:val="1"/>
      <w:numFmt w:val="bullet"/>
      <w:lvlText w:val=""/>
      <w:lvlJc w:val="left"/>
      <w:pPr>
        <w:tabs>
          <w:tab w:val="num" w:pos="360"/>
        </w:tabs>
      </w:pPr>
      <w:rPr>
        <w:rFonts w:ascii="Symbol" w:hAnsi="Symbol"/>
      </w:rPr>
    </w:lvl>
  </w:abstractNum>
  <w:abstractNum w:abstractNumId="9" w15:restartNumberingAfterBreak="0">
    <w:nsid w:val="00000009"/>
    <w:multiLevelType w:val="singleLevel"/>
    <w:tmpl w:val="00000009"/>
    <w:name w:val="WW8Num9"/>
    <w:lvl w:ilvl="0">
      <w:start w:val="1"/>
      <w:numFmt w:val="decimal"/>
      <w:lvlText w:val="%1."/>
      <w:lvlJc w:val="left"/>
      <w:pPr>
        <w:tabs>
          <w:tab w:val="num" w:pos="360"/>
        </w:tabs>
      </w:pPr>
      <w:rPr>
        <w:rFonts w:ascii="Arial" w:hAnsi="Arial"/>
        <w:b w:val="0"/>
        <w:i w:val="0"/>
        <w:sz w:val="20"/>
      </w:rPr>
    </w:lvl>
  </w:abstractNum>
  <w:abstractNum w:abstractNumId="10" w15:restartNumberingAfterBreak="0">
    <w:nsid w:val="0000000A"/>
    <w:multiLevelType w:val="singleLevel"/>
    <w:tmpl w:val="0000000A"/>
    <w:lvl w:ilvl="0">
      <w:numFmt w:val="bullet"/>
      <w:lvlText w:val=""/>
      <w:lvlJc w:val="left"/>
      <w:pPr>
        <w:tabs>
          <w:tab w:val="num" w:pos="283"/>
        </w:tabs>
      </w:pPr>
      <w:rPr>
        <w:rFonts w:ascii="Symbol" w:hAnsi="Symbol"/>
      </w:rPr>
    </w:lvl>
  </w:abstractNum>
  <w:abstractNum w:abstractNumId="11" w15:restartNumberingAfterBreak="0">
    <w:nsid w:val="0000000B"/>
    <w:multiLevelType w:val="singleLevel"/>
    <w:tmpl w:val="0000000B"/>
    <w:lvl w:ilvl="0">
      <w:numFmt w:val="bullet"/>
      <w:lvlText w:val=""/>
      <w:lvlJc w:val="left"/>
      <w:pPr>
        <w:tabs>
          <w:tab w:val="num" w:pos="283"/>
        </w:tabs>
      </w:pPr>
      <w:rPr>
        <w:rFonts w:ascii="Symbol" w:hAnsi="Symbol"/>
      </w:rPr>
    </w:lvl>
  </w:abstractNum>
  <w:abstractNum w:abstractNumId="12" w15:restartNumberingAfterBreak="0">
    <w:nsid w:val="12F61DFC"/>
    <w:multiLevelType w:val="hybridMultilevel"/>
    <w:tmpl w:val="1F8A70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FCD38D9"/>
    <w:multiLevelType w:val="hybridMultilevel"/>
    <w:tmpl w:val="1F8A709C"/>
    <w:lvl w:ilvl="0" w:tplc="FB64DDE4">
      <w:start w:val="1"/>
      <w:numFmt w:val="bullet"/>
      <w:lvlText w:val=""/>
      <w:lvlJc w:val="left"/>
      <w:pPr>
        <w:tabs>
          <w:tab w:val="num" w:pos="417"/>
        </w:tabs>
        <w:ind w:left="340" w:hanging="283"/>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5">
    <w:abstractNumId w:val="13"/>
  </w:num>
  <w:num w:numId="16">
    <w:abstractNumId w:val="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autoHyphenation/>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640A"/>
    <w:rsid w:val="000025F2"/>
    <w:rsid w:val="00015107"/>
    <w:rsid w:val="00025EEF"/>
    <w:rsid w:val="00027EBF"/>
    <w:rsid w:val="00046835"/>
    <w:rsid w:val="00057CAB"/>
    <w:rsid w:val="000726CD"/>
    <w:rsid w:val="00085EDD"/>
    <w:rsid w:val="000B1993"/>
    <w:rsid w:val="000D571F"/>
    <w:rsid w:val="000E3386"/>
    <w:rsid w:val="000F60FF"/>
    <w:rsid w:val="00100620"/>
    <w:rsid w:val="0015640A"/>
    <w:rsid w:val="00197413"/>
    <w:rsid w:val="001D44AA"/>
    <w:rsid w:val="001F0A61"/>
    <w:rsid w:val="00220487"/>
    <w:rsid w:val="00354EB0"/>
    <w:rsid w:val="003E7B25"/>
    <w:rsid w:val="003F5DC5"/>
    <w:rsid w:val="00421A45"/>
    <w:rsid w:val="004267CB"/>
    <w:rsid w:val="004A66D3"/>
    <w:rsid w:val="004D5087"/>
    <w:rsid w:val="004E7A6A"/>
    <w:rsid w:val="00500C49"/>
    <w:rsid w:val="00573637"/>
    <w:rsid w:val="005736A1"/>
    <w:rsid w:val="005C476F"/>
    <w:rsid w:val="005D2539"/>
    <w:rsid w:val="005E7F46"/>
    <w:rsid w:val="00613AB1"/>
    <w:rsid w:val="00640A21"/>
    <w:rsid w:val="007F23B9"/>
    <w:rsid w:val="00861453"/>
    <w:rsid w:val="008B4BFA"/>
    <w:rsid w:val="008D377A"/>
    <w:rsid w:val="00970CAB"/>
    <w:rsid w:val="009A0381"/>
    <w:rsid w:val="009C2EB2"/>
    <w:rsid w:val="009D1F35"/>
    <w:rsid w:val="00A1508D"/>
    <w:rsid w:val="00A40673"/>
    <w:rsid w:val="00A447E7"/>
    <w:rsid w:val="00A52942"/>
    <w:rsid w:val="00A902F9"/>
    <w:rsid w:val="00AB19F1"/>
    <w:rsid w:val="00AB3734"/>
    <w:rsid w:val="00AF7CBB"/>
    <w:rsid w:val="00B65B14"/>
    <w:rsid w:val="00B67E3E"/>
    <w:rsid w:val="00B75ABC"/>
    <w:rsid w:val="00B97C11"/>
    <w:rsid w:val="00BB0E54"/>
    <w:rsid w:val="00BD0FBD"/>
    <w:rsid w:val="00BD410F"/>
    <w:rsid w:val="00C10DE5"/>
    <w:rsid w:val="00C63852"/>
    <w:rsid w:val="00CB36D1"/>
    <w:rsid w:val="00CC7DA6"/>
    <w:rsid w:val="00D54AA0"/>
    <w:rsid w:val="00D96FB4"/>
    <w:rsid w:val="00DA2D5F"/>
    <w:rsid w:val="00DA4A96"/>
    <w:rsid w:val="00DB0FCD"/>
    <w:rsid w:val="00E33260"/>
    <w:rsid w:val="00F1014D"/>
    <w:rsid w:val="00F270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martTagType w:namespaceuri="urn:schemas-microsoft-com:office:smarttags" w:name="State"/>
  <w:smartTagType w:namespaceuri="urn:schemas-microsoft-com:office:smarttags" w:name="City"/>
  <w:smartTagType w:namespaceuri="urn:schemas-microsoft-com:office:smarttags" w:name="Street"/>
  <w:shapeDefaults>
    <o:shapedefaults v:ext="edit" spidmax="2049"/>
    <o:shapelayout v:ext="edit">
      <o:idmap v:ext="edit" data="1"/>
    </o:shapelayout>
  </w:shapeDefaults>
  <w:decimalSymbol w:val="."/>
  <w:listSeparator w:val=","/>
  <w14:docId w14:val="2434A3AD"/>
  <w15:chartTrackingRefBased/>
  <w15:docId w15:val="{4BB3C138-FA90-42C5-95AF-E26D9BD2C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6D1"/>
    <w:pPr>
      <w:suppressAutoHyphens/>
      <w:jc w:val="both"/>
    </w:pPr>
    <w:rPr>
      <w:kern w:val="16"/>
      <w:sz w:val="24"/>
      <w:szCs w:val="24"/>
      <w:lang w:eastAsia="ar-SA"/>
      <w14:ligatures w14:val="standardContextual"/>
      <w14:numSpacing w14:val="proportional"/>
      <w14:cntxtAlts/>
    </w:rPr>
  </w:style>
  <w:style w:type="paragraph" w:styleId="Heading1">
    <w:name w:val="heading 1"/>
    <w:basedOn w:val="Normal"/>
    <w:next w:val="Normal"/>
    <w:qFormat/>
    <w:pPr>
      <w:keepNext/>
      <w:numPr>
        <w:numId w:val="1"/>
      </w:numPr>
      <w:spacing w:before="240" w:after="60"/>
      <w:outlineLvl w:val="0"/>
    </w:pPr>
    <w:rPr>
      <w:rFonts w:ascii="Arial" w:hAnsi="Arial" w:cs="Arial"/>
      <w:b/>
      <w:bCs/>
      <w:kern w:val="1"/>
      <w:sz w:val="32"/>
      <w:szCs w:val="32"/>
      <w:lang w:val="en-US"/>
    </w:rPr>
  </w:style>
  <w:style w:type="paragraph" w:styleId="Heading2">
    <w:name w:val="heading 2"/>
    <w:basedOn w:val="Normal"/>
    <w:next w:val="Normal"/>
    <w:qFormat/>
    <w:pPr>
      <w:keepNext/>
      <w:numPr>
        <w:ilvl w:val="1"/>
        <w:numId w:val="1"/>
      </w:numPr>
      <w:jc w:val="center"/>
      <w:outlineLvl w:val="1"/>
    </w:pPr>
    <w:rPr>
      <w:rFonts w:ascii="Arial Rounded MT Bold" w:hAnsi="Arial Rounded MT Bold"/>
      <w:sz w:val="28"/>
      <w:szCs w:val="20"/>
      <w:lang w:val="en-US"/>
    </w:rPr>
  </w:style>
  <w:style w:type="paragraph" w:styleId="Heading3">
    <w:name w:val="heading 3"/>
    <w:basedOn w:val="Normal"/>
    <w:next w:val="Normal"/>
    <w:qFormat/>
    <w:pPr>
      <w:keepNext/>
      <w:numPr>
        <w:ilvl w:val="2"/>
        <w:numId w:val="1"/>
      </w:numPr>
      <w:outlineLvl w:val="2"/>
    </w:pPr>
    <w:rPr>
      <w:rFonts w:ascii="Arial Rounded MT Bold" w:hAnsi="Arial Rounded MT Bold"/>
      <w:szCs w:val="20"/>
      <w:lang w:val="en-US"/>
    </w:rPr>
  </w:style>
  <w:style w:type="paragraph" w:styleId="Heading4">
    <w:name w:val="heading 4"/>
    <w:basedOn w:val="Normal"/>
    <w:next w:val="Normal"/>
    <w:qFormat/>
    <w:pPr>
      <w:keepNext/>
      <w:numPr>
        <w:ilvl w:val="3"/>
        <w:numId w:val="1"/>
      </w:numPr>
      <w:jc w:val="center"/>
      <w:outlineLvl w:val="3"/>
    </w:pPr>
    <w:rPr>
      <w:rFonts w:ascii="Arial Rounded MT Bold" w:hAnsi="Arial Rounded MT Bold"/>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7z0">
    <w:name w:val="WW8Num7z0"/>
    <w:rPr>
      <w:rFonts w:ascii="Symbol" w:hAnsi="Symbol"/>
    </w:rPr>
  </w:style>
  <w:style w:type="character" w:customStyle="1" w:styleId="WW8Num8z0">
    <w:name w:val="WW8Num8z0"/>
    <w:rPr>
      <w:rFonts w:ascii="Symbol" w:hAnsi="Symbol"/>
    </w:rPr>
  </w:style>
  <w:style w:type="character" w:customStyle="1" w:styleId="WW8Num9z0">
    <w:name w:val="WW8Num9z0"/>
    <w:rPr>
      <w:rFonts w:ascii="Arial" w:hAnsi="Arial"/>
      <w:b w:val="0"/>
      <w:i w:val="0"/>
      <w:sz w:val="20"/>
    </w:rPr>
  </w:style>
  <w:style w:type="character" w:customStyle="1" w:styleId="WW8NumSt1z0">
    <w:name w:val="WW8NumSt1z0"/>
    <w:rPr>
      <w:rFonts w:ascii="Symbol" w:hAnsi="Symbol"/>
    </w:rPr>
  </w:style>
  <w:style w:type="character" w:customStyle="1" w:styleId="WW8NumSt2z0">
    <w:name w:val="WW8NumSt2z0"/>
    <w:rPr>
      <w:rFonts w:ascii="Symbol" w:hAnsi="Symbol"/>
    </w:rPr>
  </w:style>
  <w:style w:type="character" w:styleId="Hyperlink">
    <w:name w:val="Hyperlink"/>
    <w:uiPriority w:val="99"/>
    <w:rPr>
      <w:color w:val="0000FF"/>
      <w:u w:val="single"/>
    </w:rPr>
  </w:style>
  <w:style w:type="character" w:styleId="PageNumber">
    <w:name w:val="page number"/>
    <w:basedOn w:val="DefaultParagraphFont"/>
    <w:semiHidden/>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sz w:val="20"/>
      <w:szCs w:val="20"/>
    </w:rPr>
  </w:style>
  <w:style w:type="paragraph" w:customStyle="1" w:styleId="Index">
    <w:name w:val="Index"/>
    <w:basedOn w:val="Normal"/>
    <w:pPr>
      <w:suppressLineNumbers/>
    </w:pPr>
    <w:rPr>
      <w:rFonts w:cs="Tahoma"/>
    </w:rPr>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customStyle="1" w:styleId="xl24">
    <w:name w:val="xl24"/>
    <w:basedOn w:val="Normal"/>
    <w:pPr>
      <w:spacing w:before="280" w:after="280"/>
    </w:pPr>
    <w:rPr>
      <w:rFonts w:ascii="Arial Rounded MT Bold" w:eastAsia="Arial Unicode MS" w:hAnsi="Arial Rounded MT Bold" w:cs="Arial Unicode MS"/>
    </w:rPr>
  </w:style>
  <w:style w:type="paragraph" w:customStyle="1" w:styleId="xl25">
    <w:name w:val="xl25"/>
    <w:basedOn w:val="Normal"/>
    <w:pPr>
      <w:spacing w:before="280" w:after="280"/>
      <w:jc w:val="center"/>
    </w:pPr>
    <w:rPr>
      <w:rFonts w:ascii="Arial Rounded MT Bold" w:eastAsia="Arial Unicode MS" w:hAnsi="Arial Rounded MT Bold" w:cs="Arial Unicode MS"/>
    </w:rPr>
  </w:style>
  <w:style w:type="paragraph" w:customStyle="1" w:styleId="xl26">
    <w:name w:val="xl26"/>
    <w:basedOn w:val="Normal"/>
    <w:pPr>
      <w:pBdr>
        <w:bottom w:val="single" w:sz="8" w:space="0" w:color="000000"/>
      </w:pBdr>
      <w:spacing w:before="280" w:after="280"/>
      <w:jc w:val="center"/>
    </w:pPr>
    <w:rPr>
      <w:rFonts w:ascii="Arial Unicode MS" w:eastAsia="Arial Unicode MS" w:hAnsi="Arial Unicode MS" w:cs="Arial Unicode MS"/>
      <w:i/>
      <w:iCs/>
    </w:rPr>
  </w:style>
  <w:style w:type="paragraph" w:customStyle="1" w:styleId="xl27">
    <w:name w:val="xl27"/>
    <w:basedOn w:val="Normal"/>
    <w:pPr>
      <w:spacing w:before="280" w:after="280"/>
    </w:pPr>
    <w:rPr>
      <w:rFonts w:ascii="Arial Unicode MS" w:eastAsia="Arial Unicode MS" w:hAnsi="Arial Unicode MS" w:cs="Arial Unicode MS"/>
      <w:i/>
      <w:iCs/>
    </w:rPr>
  </w:style>
  <w:style w:type="paragraph" w:styleId="Title">
    <w:name w:val="Title"/>
    <w:basedOn w:val="Normal"/>
    <w:next w:val="Subtitle"/>
    <w:qFormat/>
    <w:pPr>
      <w:tabs>
        <w:tab w:val="right" w:leader="dot" w:pos="8222"/>
      </w:tabs>
      <w:jc w:val="center"/>
    </w:pPr>
    <w:rPr>
      <w:rFonts w:ascii="Arial Rounded MT Bold" w:hAnsi="Arial Rounded MT Bold"/>
      <w:b/>
      <w:sz w:val="28"/>
      <w:szCs w:val="20"/>
      <w:lang w:val="en-US"/>
    </w:rPr>
  </w:style>
  <w:style w:type="paragraph" w:styleId="Subtitle">
    <w:name w:val="Subtitle"/>
    <w:basedOn w:val="Heading"/>
    <w:next w:val="BodyText"/>
    <w:qFormat/>
    <w:pPr>
      <w:jc w:val="center"/>
    </w:pPr>
    <w:rPr>
      <w:i/>
      <w:iCs/>
    </w:rPr>
  </w:style>
  <w:style w:type="paragraph" w:styleId="Header">
    <w:name w:val="header"/>
    <w:basedOn w:val="Normal"/>
    <w:semiHidden/>
    <w:pPr>
      <w:tabs>
        <w:tab w:val="center" w:pos="4153"/>
        <w:tab w:val="right" w:pos="8306"/>
      </w:tabs>
    </w:pPr>
    <w:rPr>
      <w:rFonts w:ascii="MS Sans Serif" w:hAnsi="MS Sans Serif"/>
      <w:sz w:val="20"/>
      <w:szCs w:val="20"/>
      <w:lang w:val="en-US"/>
    </w:rPr>
  </w:style>
  <w:style w:type="paragraph" w:styleId="Footer">
    <w:name w:val="footer"/>
    <w:basedOn w:val="Normal"/>
    <w:link w:val="FooterChar"/>
    <w:uiPriority w:val="99"/>
    <w:pPr>
      <w:tabs>
        <w:tab w:val="center" w:pos="4153"/>
        <w:tab w:val="right" w:pos="8306"/>
      </w:tabs>
    </w:pPr>
    <w:rPr>
      <w:rFonts w:ascii="MS Sans Serif" w:hAnsi="MS Sans Serif"/>
      <w:sz w:val="20"/>
      <w:szCs w:val="20"/>
      <w:lang w:val="en-US"/>
    </w:r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i/>
      <w:iCs/>
    </w:rPr>
  </w:style>
  <w:style w:type="paragraph" w:customStyle="1" w:styleId="Framecontents">
    <w:name w:val="Frame contents"/>
    <w:basedOn w:val="BodyText"/>
  </w:style>
  <w:style w:type="character" w:styleId="UnresolvedMention">
    <w:name w:val="Unresolved Mention"/>
    <w:basedOn w:val="DefaultParagraphFont"/>
    <w:uiPriority w:val="99"/>
    <w:semiHidden/>
    <w:unhideWhenUsed/>
    <w:rsid w:val="000025F2"/>
    <w:rPr>
      <w:color w:val="605E5C"/>
      <w:shd w:val="clear" w:color="auto" w:fill="E1DFDD"/>
    </w:rPr>
  </w:style>
  <w:style w:type="character" w:customStyle="1" w:styleId="FooterChar">
    <w:name w:val="Footer Char"/>
    <w:basedOn w:val="DefaultParagraphFont"/>
    <w:link w:val="Footer"/>
    <w:uiPriority w:val="99"/>
    <w:rsid w:val="000025F2"/>
    <w:rPr>
      <w:rFonts w:ascii="MS Sans Serif" w:hAnsi="MS Sans Serif"/>
      <w:kern w:val="16"/>
      <w:lang w:val="en-US" w:eastAsia="ar-SA"/>
      <w14:ligatures w14:val="standardContextual"/>
      <w14:numSpacing w14:val="proportional"/>
      <w14:cntxtAlts/>
    </w:rPr>
  </w:style>
  <w:style w:type="paragraph" w:styleId="ListParagraph">
    <w:name w:val="List Paragraph"/>
    <w:basedOn w:val="Normal"/>
    <w:uiPriority w:val="34"/>
    <w:qFormat/>
    <w:rsid w:val="009D1F35"/>
    <w:pPr>
      <w:ind w:left="720"/>
      <w:contextualSpacing/>
    </w:pPr>
  </w:style>
  <w:style w:type="paragraph" w:styleId="TOCHeading">
    <w:name w:val="TOC Heading"/>
    <w:basedOn w:val="Heading1"/>
    <w:next w:val="Normal"/>
    <w:uiPriority w:val="39"/>
    <w:unhideWhenUsed/>
    <w:qFormat/>
    <w:rsid w:val="00AB3734"/>
    <w:pPr>
      <w:keepLines/>
      <w:numPr>
        <w:numId w:val="0"/>
      </w:numPr>
      <w:suppressAutoHyphens w:val="0"/>
      <w:spacing w:after="0" w:line="259" w:lineRule="auto"/>
      <w:jc w:val="left"/>
      <w:outlineLvl w:val="9"/>
    </w:pPr>
    <w:rPr>
      <w:rFonts w:asciiTheme="majorHAnsi" w:eastAsiaTheme="majorEastAsia" w:hAnsiTheme="majorHAnsi" w:cstheme="majorBidi"/>
      <w:b w:val="0"/>
      <w:bCs w:val="0"/>
      <w:color w:val="2E74B5" w:themeColor="accent1" w:themeShade="BF"/>
      <w:kern w:val="0"/>
      <w:lang w:eastAsia="en-US"/>
      <w14:ligatures w14:val="none"/>
      <w14:numSpacing w14:val="default"/>
      <w14:cntxtAlts w14:val="0"/>
    </w:rPr>
  </w:style>
  <w:style w:type="paragraph" w:styleId="TOC1">
    <w:name w:val="toc 1"/>
    <w:basedOn w:val="Normal"/>
    <w:next w:val="Normal"/>
    <w:autoRedefine/>
    <w:uiPriority w:val="39"/>
    <w:unhideWhenUsed/>
    <w:rsid w:val="00AB3734"/>
    <w:pPr>
      <w:spacing w:after="100"/>
    </w:pPr>
  </w:style>
  <w:style w:type="paragraph" w:styleId="TOC2">
    <w:name w:val="toc 2"/>
    <w:basedOn w:val="Normal"/>
    <w:next w:val="Normal"/>
    <w:autoRedefine/>
    <w:uiPriority w:val="39"/>
    <w:unhideWhenUsed/>
    <w:rsid w:val="00AB3734"/>
    <w:pPr>
      <w:spacing w:after="100"/>
      <w:ind w:left="240"/>
    </w:pPr>
  </w:style>
  <w:style w:type="paragraph" w:styleId="TOC3">
    <w:name w:val="toc 3"/>
    <w:basedOn w:val="Normal"/>
    <w:next w:val="Normal"/>
    <w:autoRedefine/>
    <w:uiPriority w:val="39"/>
    <w:unhideWhenUsed/>
    <w:rsid w:val="00AB3734"/>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504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0.png"/><Relationship Id="rId7" Type="http://schemas.openxmlformats.org/officeDocument/2006/relationships/endnotes" Target="endnotes.xml"/><Relationship Id="rId12" Type="http://schemas.openxmlformats.org/officeDocument/2006/relationships/image" Target="media/image5.wmf"/><Relationship Id="rId25" Type="http://schemas.openxmlformats.org/officeDocument/2006/relationships/hyperlink" Target="mailto:apace@apacewa.org.au" TargetMode="External"/><Relationship Id="rId2" Type="http://schemas.openxmlformats.org/officeDocument/2006/relationships/numbering" Target="numbering.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tiff"/><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footer" Target="footer2.xml"/><Relationship Id="rId10" Type="http://schemas.openxmlformats.org/officeDocument/2006/relationships/hyperlink" Target="http://www.argo.net.au/apace" TargetMode="External"/><Relationship Id="rId19"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hyperlink" Target="mailto:admin@apacewa.org.au" TargetMode="External"/><Relationship Id="rId14" Type="http://schemas.openxmlformats.org/officeDocument/2006/relationships/image" Target="media/image6.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http://www.apacewa.org.au" TargetMode="External"/><Relationship Id="rId1" Type="http://schemas.openxmlformats.org/officeDocument/2006/relationships/hyperlink" Target="mailto:admin@apacewa.org.au" TargetMode="External"/><Relationship Id="rId5" Type="http://schemas.openxmlformats.org/officeDocument/2006/relationships/image" Target="media/image4.jpe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3F6AE9-382E-4AB3-A23C-E586727953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10</Pages>
  <Words>1085</Words>
  <Characters>6187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7258</CharactersWithSpaces>
  <SharedDoc>false</SharedDoc>
  <HLinks>
    <vt:vector size="18" baseType="variant">
      <vt:variant>
        <vt:i4>6946831</vt:i4>
      </vt:variant>
      <vt:variant>
        <vt:i4>12</vt:i4>
      </vt:variant>
      <vt:variant>
        <vt:i4>0</vt:i4>
      </vt:variant>
      <vt:variant>
        <vt:i4>5</vt:i4>
      </vt:variant>
      <vt:variant>
        <vt:lpwstr>mailto:apace@apacewa.org.au</vt:lpwstr>
      </vt:variant>
      <vt:variant>
        <vt:lpwstr/>
      </vt:variant>
      <vt:variant>
        <vt:i4>5767178</vt:i4>
      </vt:variant>
      <vt:variant>
        <vt:i4>6</vt:i4>
      </vt:variant>
      <vt:variant>
        <vt:i4>0</vt:i4>
      </vt:variant>
      <vt:variant>
        <vt:i4>5</vt:i4>
      </vt:variant>
      <vt:variant>
        <vt:lpwstr>http://www.argo.net.au/apace</vt:lpwstr>
      </vt:variant>
      <vt:variant>
        <vt:lpwstr/>
      </vt:variant>
      <vt:variant>
        <vt:i4>1114239</vt:i4>
      </vt:variant>
      <vt:variant>
        <vt:i4>3</vt:i4>
      </vt:variant>
      <vt:variant>
        <vt:i4>0</vt:i4>
      </vt:variant>
      <vt:variant>
        <vt:i4>5</vt:i4>
      </vt:variant>
      <vt:variant>
        <vt:lpwstr>mailto:apace@argo.net.au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Apace WA</dc:creator>
  <cp:keywords/>
  <cp:lastModifiedBy>Michelle Donnelly</cp:lastModifiedBy>
  <cp:revision>13</cp:revision>
  <cp:lastPrinted>2021-01-21T06:43:00Z</cp:lastPrinted>
  <dcterms:created xsi:type="dcterms:W3CDTF">2021-02-10T02:52:00Z</dcterms:created>
  <dcterms:modified xsi:type="dcterms:W3CDTF">2021-03-22T05:09:00Z</dcterms:modified>
</cp:coreProperties>
</file>